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A89C2" w14:textId="4D8F8EB5" w:rsidR="00F51F8B" w:rsidRPr="00FC7768" w:rsidRDefault="00F51F8B" w:rsidP="00F51F8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FC7768">
        <w:rPr>
          <w:rFonts w:asciiTheme="minorHAnsi" w:hAnsiTheme="minorHAnsi" w:cstheme="minorHAnsi"/>
          <w:b/>
          <w:sz w:val="28"/>
          <w:szCs w:val="22"/>
        </w:rPr>
        <w:t xml:space="preserve">Konfessionelle Kooperation – </w:t>
      </w:r>
      <w:r w:rsidR="00401155">
        <w:rPr>
          <w:rFonts w:asciiTheme="minorHAnsi" w:hAnsiTheme="minorHAnsi" w:cstheme="minorHAnsi"/>
          <w:b/>
          <w:sz w:val="28"/>
          <w:szCs w:val="22"/>
        </w:rPr>
        <w:t xml:space="preserve">Sekundarstufe I – Klassen </w:t>
      </w:r>
      <w:r w:rsidR="00765A53">
        <w:rPr>
          <w:rFonts w:asciiTheme="minorHAnsi" w:hAnsiTheme="minorHAnsi" w:cstheme="minorHAnsi"/>
          <w:b/>
          <w:sz w:val="28"/>
          <w:szCs w:val="22"/>
        </w:rPr>
        <w:t>7-9</w:t>
      </w:r>
      <w:r w:rsidR="00401155" w:rsidRPr="00FC7768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BE769A" w:rsidRPr="00BE769A">
        <w:rPr>
          <w:rFonts w:asciiTheme="minorHAnsi" w:hAnsiTheme="minorHAnsi" w:cs="Calibri"/>
          <w:b/>
          <w:sz w:val="28"/>
          <w:szCs w:val="22"/>
        </w:rPr>
        <w:t>–</w:t>
      </w:r>
      <w:r w:rsidR="00401155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Pr="00FC7768">
        <w:rPr>
          <w:rFonts w:asciiTheme="minorHAnsi" w:hAnsiTheme="minorHAnsi" w:cstheme="minorHAnsi"/>
          <w:b/>
          <w:sz w:val="28"/>
          <w:szCs w:val="22"/>
        </w:rPr>
        <w:t xml:space="preserve">Beispielcurriculum A </w:t>
      </w:r>
    </w:p>
    <w:p w14:paraId="3C63C313" w14:textId="77777777" w:rsidR="00F51F8B" w:rsidRPr="00FC7768" w:rsidRDefault="00F51F8B" w:rsidP="00F51F8B">
      <w:pPr>
        <w:jc w:val="both"/>
        <w:rPr>
          <w:rFonts w:asciiTheme="minorHAnsi" w:hAnsiTheme="minorHAnsi" w:cstheme="minorHAnsi"/>
          <w:sz w:val="26"/>
          <w:szCs w:val="22"/>
        </w:rPr>
      </w:pPr>
    </w:p>
    <w:p w14:paraId="5A3F8372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Der</w:t>
      </w:r>
      <w:r w:rsidRPr="00D80741">
        <w:rPr>
          <w:rFonts w:ascii="Calibri" w:hAnsi="Calibri" w:cs="Arial"/>
          <w:b/>
          <w:sz w:val="22"/>
          <w:szCs w:val="22"/>
        </w:rPr>
        <w:t xml:space="preserve"> Antrag</w:t>
      </w:r>
      <w:r w:rsidRPr="00D80741">
        <w:rPr>
          <w:rFonts w:ascii="Calibri" w:hAnsi="Calibri" w:cs="Arial"/>
          <w:sz w:val="22"/>
          <w:szCs w:val="22"/>
        </w:rPr>
        <w:t xml:space="preserve"> </w:t>
      </w:r>
      <w:r w:rsidRPr="00D80741">
        <w:rPr>
          <w:rFonts w:ascii="Calibri" w:hAnsi="Calibri" w:cs="Arial"/>
          <w:b/>
          <w:sz w:val="22"/>
          <w:szCs w:val="22"/>
        </w:rPr>
        <w:t>auf Erteilung</w:t>
      </w:r>
      <w:r w:rsidRPr="00D80741">
        <w:rPr>
          <w:rFonts w:ascii="Calibri" w:hAnsi="Calibri" w:cs="Arial"/>
          <w:sz w:val="22"/>
          <w:szCs w:val="22"/>
        </w:rPr>
        <w:t xml:space="preserve"> von konfessionell-kooperat</w:t>
      </w:r>
      <w:r>
        <w:rPr>
          <w:rFonts w:ascii="Calibri" w:hAnsi="Calibri" w:cs="Arial"/>
          <w:sz w:val="22"/>
          <w:szCs w:val="22"/>
        </w:rPr>
        <w:t xml:space="preserve">ivem Unterricht in den Klassen </w:t>
      </w:r>
      <w:r w:rsidR="00765A53">
        <w:rPr>
          <w:rFonts w:ascii="Calibri" w:hAnsi="Calibri" w:cs="Arial"/>
          <w:sz w:val="22"/>
          <w:szCs w:val="22"/>
        </w:rPr>
        <w:t>7-9</w:t>
      </w:r>
      <w:r w:rsidRPr="00D80741">
        <w:rPr>
          <w:rFonts w:ascii="Calibri" w:hAnsi="Calibri" w:cs="Arial"/>
          <w:sz w:val="22"/>
          <w:szCs w:val="22"/>
        </w:rPr>
        <w:t xml:space="preserve"> ist an den Bildungsplan 2016 gebunden.</w:t>
      </w:r>
    </w:p>
    <w:p w14:paraId="51A29A8F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 xml:space="preserve">Mit dem Antrag auf Erteilung von konfessionell-kooperativem Unterricht wie mit dem Antrag auf Fortsetzung ist verbindlich ein von der Fachschaft aus den im Folgenden angeführten Beispielcurricula </w:t>
      </w:r>
      <w:r w:rsidRPr="00D80741">
        <w:rPr>
          <w:rFonts w:ascii="Calibri" w:hAnsi="Calibri" w:cs="Arial"/>
          <w:b/>
          <w:sz w:val="22"/>
          <w:szCs w:val="22"/>
        </w:rPr>
        <w:t xml:space="preserve">A oder B </w:t>
      </w:r>
      <w:r w:rsidRPr="00D80741">
        <w:rPr>
          <w:rFonts w:ascii="Calibri" w:hAnsi="Calibri" w:cs="Arial"/>
          <w:sz w:val="22"/>
          <w:szCs w:val="22"/>
        </w:rPr>
        <w:t>gewähltes oder ein selbst erarbeitetes Curriculum abzugeben.</w:t>
      </w:r>
    </w:p>
    <w:p w14:paraId="66103A3C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</w:p>
    <w:p w14:paraId="17970B48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Die beiden Beispielcurricula stellen zwei gleichwertige Alternativen dar. Sie bilden jeweils den vollständigen Bi</w:t>
      </w:r>
      <w:r w:rsidRPr="00D80741">
        <w:rPr>
          <w:rFonts w:ascii="Calibri" w:hAnsi="Calibri" w:cs="Arial"/>
          <w:sz w:val="22"/>
          <w:szCs w:val="22"/>
        </w:rPr>
        <w:t>l</w:t>
      </w:r>
      <w:r w:rsidRPr="00D80741">
        <w:rPr>
          <w:rFonts w:ascii="Calibri" w:hAnsi="Calibri" w:cs="Arial"/>
          <w:sz w:val="22"/>
          <w:szCs w:val="22"/>
        </w:rPr>
        <w:t>dungsplan beider Konfessionen ab. Die Fachschaft entscheidet sich für eines der beiden Curricula, sofern sie nicht ein eigenes Curriculum erstellt und zur Genehmigung einreicht.</w:t>
      </w:r>
    </w:p>
    <w:p w14:paraId="189889D2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</w:p>
    <w:p w14:paraId="2EEC0DC3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 xml:space="preserve">Ganz gleich, für welches Beispielcurriculum sich die Fachschaft entscheidet, gelten immer alle vier Spalten. </w:t>
      </w:r>
    </w:p>
    <w:p w14:paraId="30D8CED4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Die violetten Spalten bilden den Ausgangpunkt für die Evangelische Lehrkraft. Die gelben Spalten bilden den Au</w:t>
      </w:r>
      <w:r w:rsidRPr="00D80741">
        <w:rPr>
          <w:rFonts w:ascii="Calibri" w:hAnsi="Calibri" w:cs="Arial"/>
          <w:sz w:val="22"/>
          <w:szCs w:val="22"/>
        </w:rPr>
        <w:t>s</w:t>
      </w:r>
      <w:r w:rsidRPr="00D80741">
        <w:rPr>
          <w:rFonts w:ascii="Calibri" w:hAnsi="Calibri" w:cs="Arial"/>
          <w:sz w:val="22"/>
          <w:szCs w:val="22"/>
        </w:rPr>
        <w:t>gangspunkt für die katholische Lehrkraft. In der mittleren Spalte entsteht ein gemeinsamer Unterrichtsplan, der be</w:t>
      </w:r>
      <w:r w:rsidRPr="00D80741">
        <w:rPr>
          <w:rFonts w:ascii="Calibri" w:hAnsi="Calibri" w:cs="Arial"/>
          <w:sz w:val="22"/>
          <w:szCs w:val="22"/>
        </w:rPr>
        <w:t>i</w:t>
      </w:r>
      <w:r w:rsidRPr="00D80741">
        <w:rPr>
          <w:rFonts w:ascii="Calibri" w:hAnsi="Calibri" w:cs="Arial"/>
          <w:sz w:val="22"/>
          <w:szCs w:val="22"/>
        </w:rPr>
        <w:t>de Konfessionen abbildet</w:t>
      </w:r>
      <w:r>
        <w:rPr>
          <w:rFonts w:ascii="Calibri" w:hAnsi="Calibri" w:cs="Arial"/>
          <w:sz w:val="22"/>
          <w:szCs w:val="22"/>
        </w:rPr>
        <w:t>.</w:t>
      </w:r>
      <w:r w:rsidRPr="00D80741">
        <w:rPr>
          <w:rFonts w:ascii="Calibri" w:hAnsi="Calibri" w:cs="Arial"/>
          <w:sz w:val="22"/>
          <w:szCs w:val="22"/>
        </w:rPr>
        <w:t xml:space="preserve"> Die in den Teilkompetenzen enthaltenen konfessionellen Besonderheiten werden im U</w:t>
      </w:r>
      <w:r w:rsidRPr="00D80741">
        <w:rPr>
          <w:rFonts w:ascii="Calibri" w:hAnsi="Calibri" w:cs="Arial"/>
          <w:sz w:val="22"/>
          <w:szCs w:val="22"/>
        </w:rPr>
        <w:t>n</w:t>
      </w:r>
      <w:r w:rsidRPr="00D80741">
        <w:rPr>
          <w:rFonts w:ascii="Calibri" w:hAnsi="Calibri" w:cs="Arial"/>
          <w:sz w:val="22"/>
          <w:szCs w:val="22"/>
        </w:rPr>
        <w:t xml:space="preserve">terricht der jeweils anderen Konfession berücksichtigt. Die Unterrichtsplanung erfolgt im Team. </w:t>
      </w:r>
    </w:p>
    <w:p w14:paraId="08835E74" w14:textId="77777777" w:rsidR="00F51F8B" w:rsidRPr="00D80741" w:rsidRDefault="00F51F8B" w:rsidP="00F51F8B">
      <w:pPr>
        <w:jc w:val="both"/>
        <w:rPr>
          <w:rFonts w:ascii="Calibri" w:hAnsi="Calibri" w:cs="Arial"/>
          <w:b/>
          <w:sz w:val="22"/>
          <w:szCs w:val="22"/>
        </w:rPr>
      </w:pPr>
    </w:p>
    <w:p w14:paraId="32CB4DE6" w14:textId="77777777" w:rsidR="00F51F8B" w:rsidRPr="00D80741" w:rsidRDefault="00F51F8B" w:rsidP="00F51F8B">
      <w:pPr>
        <w:jc w:val="both"/>
        <w:rPr>
          <w:rFonts w:ascii="Calibri" w:hAnsi="Calibri" w:cs="Arial"/>
          <w:b/>
          <w:sz w:val="22"/>
          <w:szCs w:val="22"/>
        </w:rPr>
      </w:pPr>
      <w:r w:rsidRPr="00D80741">
        <w:rPr>
          <w:rFonts w:ascii="Calibri" w:hAnsi="Calibri" w:cs="Arial"/>
          <w:b/>
          <w:sz w:val="22"/>
          <w:szCs w:val="22"/>
        </w:rPr>
        <w:t>Aufbau der Curricula</w:t>
      </w:r>
    </w:p>
    <w:p w14:paraId="3C784E84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Das Curriculum ist folgendermaßen aufgebaut:</w:t>
      </w:r>
    </w:p>
    <w:p w14:paraId="6E68EF3F" w14:textId="77777777" w:rsidR="00F51F8B" w:rsidRPr="00D80741" w:rsidRDefault="00F51F8B" w:rsidP="00F51F8B">
      <w:pPr>
        <w:jc w:val="both"/>
        <w:rPr>
          <w:rFonts w:ascii="Calibri" w:hAnsi="Calibri" w:cs="Arial"/>
          <w:b/>
          <w:sz w:val="22"/>
          <w:szCs w:val="22"/>
        </w:rPr>
      </w:pPr>
      <w:r w:rsidRPr="00D80741">
        <w:rPr>
          <w:rFonts w:ascii="Calibri" w:hAnsi="Calibri" w:cs="Arial"/>
          <w:b/>
          <w:sz w:val="22"/>
          <w:szCs w:val="22"/>
        </w:rPr>
        <w:t>Beispielcurriculum A:</w:t>
      </w:r>
    </w:p>
    <w:p w14:paraId="29B367EA" w14:textId="77777777" w:rsidR="00BE769A" w:rsidRPr="00D80741" w:rsidRDefault="00BE769A" w:rsidP="00BE769A">
      <w:pPr>
        <w:jc w:val="both"/>
        <w:rPr>
          <w:rFonts w:ascii="Calibri" w:hAnsi="Calibri" w:cs="Arial"/>
          <w:b/>
          <w:sz w:val="22"/>
          <w:szCs w:val="22"/>
        </w:rPr>
      </w:pPr>
    </w:p>
    <w:p w14:paraId="62A64C41" w14:textId="77777777" w:rsidR="00BE769A" w:rsidRPr="00C470D5" w:rsidRDefault="00BE769A" w:rsidP="00BE769A">
      <w:pPr>
        <w:jc w:val="both"/>
        <w:rPr>
          <w:rFonts w:ascii="Calibri" w:hAnsi="Calibri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3055"/>
        <w:gridCol w:w="3021"/>
      </w:tblGrid>
      <w:tr w:rsidR="00BE769A" w14:paraId="3E813740" w14:textId="77777777"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20C8480F" w14:textId="77777777" w:rsidR="00BE769A" w:rsidRDefault="00BE769A">
            <w:pPr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Unterrichtseinheiten von je 10 – 12 Stunden</w:t>
            </w:r>
          </w:p>
        </w:tc>
      </w:tr>
      <w:tr w:rsidR="00F405B4" w14:paraId="6F318689" w14:textId="77777777">
        <w:tc>
          <w:tcPr>
            <w:tcW w:w="4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E3156E1" w14:textId="77777777" w:rsidR="00BE769A" w:rsidRDefault="00BE769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</w:t>
            </w:r>
            <w:r>
              <w:rPr>
                <w:rFonts w:ascii="Calibri" w:eastAsia="Calibri" w:hAnsi="Calibri" w:cs="Calibri"/>
                <w:b/>
              </w:rPr>
              <w:br/>
              <w:t>Evangelische Religionslehre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F04A0" w14:textId="77777777" w:rsidR="00BE769A" w:rsidRDefault="00BE769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Gemeinsamer Unterrichtsplan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C156F4" w14:textId="77777777" w:rsidR="00BE769A" w:rsidRDefault="00BE769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 katholisch</w:t>
            </w:r>
          </w:p>
        </w:tc>
      </w:tr>
      <w:tr w:rsidR="00F405B4" w14:paraId="6B31A7D9" w14:textId="77777777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A0322F0" w14:textId="77777777" w:rsidR="00BE769A" w:rsidRDefault="00BE769A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Katholischer Blickwinkel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440D" w14:textId="77777777" w:rsidR="00BE769A" w:rsidRDefault="00BE769A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Zentrale Inhalte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1F9206" w14:textId="77777777" w:rsidR="00BE769A" w:rsidRDefault="00BE769A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Evangelischer Blickwinkel</w:t>
            </w:r>
          </w:p>
        </w:tc>
      </w:tr>
      <w:tr w:rsidR="00BE769A" w14:paraId="27603DCF" w14:textId="77777777" w:rsidTr="00F956B1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012E75" w14:textId="77777777" w:rsidR="00BE769A" w:rsidRPr="003F6CFF" w:rsidRDefault="00BE769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1E77">
              <w:rPr>
                <w:rFonts w:ascii="Calibri" w:eastAsia="Calibri" w:hAnsi="Calibri" w:cs="Calibri"/>
                <w:b/>
              </w:rPr>
              <w:t>Prozessbezogene Kompetenzen</w:t>
            </w:r>
          </w:p>
        </w:tc>
      </w:tr>
    </w:tbl>
    <w:p w14:paraId="322FF90E" w14:textId="77777777" w:rsidR="00BE769A" w:rsidRDefault="00BE769A" w:rsidP="00BE769A">
      <w:pPr>
        <w:rPr>
          <w:rFonts w:asciiTheme="minorHAnsi" w:hAnsiTheme="minorHAnsi" w:cstheme="minorHAnsi"/>
          <w:sz w:val="22"/>
          <w:szCs w:val="22"/>
        </w:rPr>
      </w:pPr>
    </w:p>
    <w:p w14:paraId="7572532B" w14:textId="77777777" w:rsidR="00BE769A" w:rsidRPr="00684AFD" w:rsidRDefault="00BE769A" w:rsidP="00BE769A">
      <w:pPr>
        <w:jc w:val="both"/>
        <w:rPr>
          <w:rFonts w:ascii="Calibri" w:hAnsi="Calibri" w:cs="Arial"/>
          <w:b/>
          <w:sz w:val="22"/>
          <w:szCs w:val="22"/>
        </w:rPr>
      </w:pPr>
      <w:r w:rsidRPr="00684AFD">
        <w:rPr>
          <w:rFonts w:ascii="Calibri" w:hAnsi="Calibri" w:cs="Arial"/>
          <w:b/>
          <w:sz w:val="22"/>
          <w:szCs w:val="22"/>
        </w:rPr>
        <w:t xml:space="preserve">Erläuterung: </w:t>
      </w:r>
    </w:p>
    <w:p w14:paraId="3DED8498" w14:textId="77777777" w:rsidR="00BE769A" w:rsidRPr="00CE7463" w:rsidRDefault="00BE769A" w:rsidP="00BE769A">
      <w:pPr>
        <w:jc w:val="both"/>
        <w:rPr>
          <w:rFonts w:ascii="Calibri" w:hAnsi="Calibri" w:cs="Arial"/>
          <w:sz w:val="22"/>
          <w:szCs w:val="22"/>
        </w:rPr>
      </w:pPr>
      <w:r w:rsidRPr="00CE7463">
        <w:rPr>
          <w:rFonts w:ascii="Calibri" w:hAnsi="Calibri" w:cs="Arial"/>
          <w:sz w:val="22"/>
          <w:szCs w:val="22"/>
        </w:rPr>
        <w:t>Unter einer thematischen Überschrift (</w:t>
      </w:r>
      <w:r w:rsidRPr="00CE7463">
        <w:rPr>
          <w:rFonts w:ascii="Calibri" w:hAnsi="Calibri" w:cs="Arial"/>
          <w:b/>
          <w:sz w:val="22"/>
          <w:szCs w:val="22"/>
        </w:rPr>
        <w:t>Unterrichtseinheit = UE</w:t>
      </w:r>
      <w:r w:rsidRPr="00CE7463">
        <w:rPr>
          <w:rFonts w:ascii="Calibri" w:hAnsi="Calibri" w:cs="Arial"/>
          <w:sz w:val="22"/>
          <w:szCs w:val="22"/>
        </w:rPr>
        <w:t xml:space="preserve">) finden sich hier im </w:t>
      </w:r>
      <w:r w:rsidRPr="00CE7463">
        <w:rPr>
          <w:rFonts w:ascii="Calibri" w:hAnsi="Calibri" w:cs="Arial"/>
          <w:b/>
          <w:sz w:val="22"/>
          <w:szCs w:val="22"/>
        </w:rPr>
        <w:t>Beispielcurriculum A</w:t>
      </w:r>
      <w:r w:rsidRPr="00CE7463">
        <w:rPr>
          <w:rFonts w:ascii="Calibri" w:hAnsi="Calibri" w:cs="Arial"/>
          <w:sz w:val="22"/>
          <w:szCs w:val="22"/>
        </w:rPr>
        <w:t xml:space="preserve"> von links nach rechts zuerst die inhaltsbezogenen Kompetenzen des Bildungsplans </w:t>
      </w:r>
      <w:r w:rsidRPr="00CE7463">
        <w:rPr>
          <w:rFonts w:ascii="Calibri" w:hAnsi="Calibri" w:cs="Arial"/>
          <w:b/>
          <w:sz w:val="22"/>
          <w:szCs w:val="22"/>
        </w:rPr>
        <w:t>Evangelische Religionslehre</w:t>
      </w:r>
      <w:r w:rsidRPr="00CE7463">
        <w:rPr>
          <w:rFonts w:ascii="Calibri" w:hAnsi="Calibri" w:cs="Arial"/>
          <w:sz w:val="22"/>
          <w:szCs w:val="22"/>
        </w:rPr>
        <w:t>, sodann die freie Spalte für die gemeinsame Unterrichtsplanung, und in der rechten Spalte analoge inhaltsbezogene Teilkomp</w:t>
      </w:r>
      <w:r w:rsidRPr="00CE7463">
        <w:rPr>
          <w:rFonts w:ascii="Calibri" w:hAnsi="Calibri" w:cs="Arial"/>
          <w:sz w:val="22"/>
          <w:szCs w:val="22"/>
        </w:rPr>
        <w:t>e</w:t>
      </w:r>
      <w:r w:rsidRPr="00CE7463">
        <w:rPr>
          <w:rFonts w:ascii="Calibri" w:hAnsi="Calibri" w:cs="Arial"/>
          <w:sz w:val="22"/>
          <w:szCs w:val="22"/>
        </w:rPr>
        <w:t>tenzen des Bildungsplans</w:t>
      </w:r>
      <w:r w:rsidRPr="00CE7463">
        <w:rPr>
          <w:rFonts w:ascii="Calibri" w:hAnsi="Calibri" w:cs="Arial"/>
          <w:b/>
          <w:sz w:val="22"/>
          <w:szCs w:val="22"/>
        </w:rPr>
        <w:t xml:space="preserve"> Katholische Religionslehre</w:t>
      </w:r>
      <w:r w:rsidRPr="00CE7463">
        <w:rPr>
          <w:rFonts w:ascii="Calibri" w:hAnsi="Calibri" w:cs="Arial"/>
          <w:sz w:val="22"/>
          <w:szCs w:val="22"/>
        </w:rPr>
        <w:t>. Unter den drei Spalten befinden sich die prozessbezogenen Kompetenzen beider Bildungs- bzw. Fachpläne.</w:t>
      </w:r>
    </w:p>
    <w:p w14:paraId="3B6EA60A" w14:textId="5C048B51" w:rsidR="00F51F8B" w:rsidRPr="00D80741" w:rsidRDefault="00BE769A" w:rsidP="00BE769A">
      <w:pPr>
        <w:jc w:val="both"/>
        <w:rPr>
          <w:rFonts w:ascii="Calibri" w:hAnsi="Calibri" w:cs="Arial"/>
          <w:sz w:val="22"/>
          <w:szCs w:val="22"/>
        </w:rPr>
      </w:pPr>
      <w:r w:rsidRPr="00CE7463">
        <w:rPr>
          <w:rFonts w:ascii="Calibri" w:hAnsi="Calibri" w:cs="Arial"/>
          <w:sz w:val="22"/>
          <w:szCs w:val="22"/>
        </w:rPr>
        <w:t xml:space="preserve">Gemäß dem Prinzip „Gemeinsamkeiten stärken – Unterschieden gerecht werden“, das den konfessionell-kooperativen Unterricht auszeichnet, werden für jede Konfession am Ende der Spalten Hinweise auf den </w:t>
      </w:r>
      <w:r w:rsidRPr="00CE7463">
        <w:rPr>
          <w:rFonts w:ascii="Calibri" w:hAnsi="Calibri" w:cs="Arial"/>
          <w:b/>
          <w:sz w:val="22"/>
          <w:szCs w:val="22"/>
        </w:rPr>
        <w:t>Blickwinkel</w:t>
      </w:r>
      <w:r w:rsidRPr="00CE7463">
        <w:rPr>
          <w:rFonts w:ascii="Calibri" w:hAnsi="Calibri" w:cs="Arial"/>
          <w:sz w:val="22"/>
          <w:szCs w:val="22"/>
        </w:rPr>
        <w:t xml:space="preserve"> der jeweils anderen Konfession gegeben. Zentrale Inhalte stehen in der Mitte.</w:t>
      </w:r>
      <w:r w:rsidRPr="000F5F2D">
        <w:rPr>
          <w:rFonts w:ascii="Calibri" w:hAnsi="Calibri" w:cs="Arial"/>
          <w:sz w:val="22"/>
          <w:szCs w:val="22"/>
        </w:rPr>
        <w:t xml:space="preserve"> </w:t>
      </w:r>
      <w:r w:rsidR="00F51F8B" w:rsidRPr="00D80741">
        <w:rPr>
          <w:rFonts w:ascii="Calibri" w:hAnsi="Calibri" w:cs="Arial"/>
          <w:sz w:val="22"/>
          <w:szCs w:val="22"/>
        </w:rPr>
        <w:t xml:space="preserve"> </w:t>
      </w:r>
    </w:p>
    <w:p w14:paraId="1EE4AEF8" w14:textId="77777777" w:rsidR="00F51F8B" w:rsidRPr="00D80741" w:rsidRDefault="00F51F8B" w:rsidP="00F51F8B">
      <w:pPr>
        <w:rPr>
          <w:rFonts w:ascii="Calibri" w:hAnsi="Calibri" w:cs="Arial"/>
          <w:b/>
          <w:sz w:val="22"/>
          <w:szCs w:val="22"/>
        </w:rPr>
      </w:pPr>
    </w:p>
    <w:p w14:paraId="461911B2" w14:textId="77777777" w:rsidR="00F51F8B" w:rsidRPr="00D80741" w:rsidRDefault="00F51F8B" w:rsidP="00F51F8B">
      <w:pPr>
        <w:jc w:val="both"/>
        <w:rPr>
          <w:rFonts w:ascii="Calibri" w:hAnsi="Calibri" w:cs="Arial"/>
          <w:strike/>
          <w:sz w:val="22"/>
          <w:szCs w:val="22"/>
        </w:rPr>
      </w:pPr>
    </w:p>
    <w:p w14:paraId="4AC8BCF2" w14:textId="77777777" w:rsidR="00F51F8B" w:rsidRDefault="00F51F8B" w:rsidP="00F51F8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F51F8B" w14:paraId="72D6D861" w14:textId="77777777" w:rsidTr="07A21ADF">
        <w:tc>
          <w:tcPr>
            <w:tcW w:w="10944" w:type="dxa"/>
            <w:gridSpan w:val="3"/>
            <w:shd w:val="clear" w:color="auto" w:fill="CCC0D9" w:themeFill="accent4" w:themeFillTint="66"/>
          </w:tcPr>
          <w:p w14:paraId="12055D3E" w14:textId="77777777" w:rsidR="00F51F8B" w:rsidRPr="001866EF" w:rsidRDefault="00F51F8B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lastRenderedPageBreak/>
              <w:t xml:space="preserve">UE 1 </w:t>
            </w:r>
            <w:r w:rsidR="0099147B"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Wer bin ich?</w:t>
            </w:r>
          </w:p>
        </w:tc>
      </w:tr>
      <w:tr w:rsidR="6D3520C4" w14:paraId="594AB29A" w14:textId="77777777" w:rsidTr="07A21ADF">
        <w:tc>
          <w:tcPr>
            <w:tcW w:w="10944" w:type="dxa"/>
            <w:gridSpan w:val="3"/>
            <w:shd w:val="clear" w:color="auto" w:fill="CCC0D9" w:themeFill="accent4" w:themeFillTint="66"/>
          </w:tcPr>
          <w:p w14:paraId="290D8623" w14:textId="77777777" w:rsidR="6D3520C4" w:rsidRPr="00113545" w:rsidRDefault="00D76CF6" w:rsidP="6D3520C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11354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Fragen für das Vorbereitungsteam</w:t>
            </w:r>
          </w:p>
          <w:p w14:paraId="279AF9BB" w14:textId="77777777" w:rsidR="00D76CF6" w:rsidRPr="00625DB6" w:rsidRDefault="00643E93" w:rsidP="00F405B4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8"/>
                <w:szCs w:val="28"/>
              </w:rPr>
            </w:pPr>
            <w:r w:rsidRPr="00643E93">
              <w:rPr>
                <w:rFonts w:asciiTheme="minorHAnsi" w:hAnsiTheme="minorHAnsi" w:cstheme="minorBidi"/>
                <w:sz w:val="22"/>
                <w:szCs w:val="22"/>
              </w:rPr>
              <w:t xml:space="preserve">Was und wer </w:t>
            </w:r>
            <w:r w:rsidR="007D47F9">
              <w:rPr>
                <w:rFonts w:asciiTheme="minorHAnsi" w:hAnsiTheme="minorHAnsi" w:cstheme="minorBidi"/>
                <w:sz w:val="22"/>
                <w:szCs w:val="22"/>
              </w:rPr>
              <w:t>hat die Entwicklung meiner Persönlichkeit geprägt</w:t>
            </w:r>
            <w:r w:rsidRPr="00643E93">
              <w:rPr>
                <w:rFonts w:asciiTheme="minorHAnsi" w:hAnsiTheme="minorHAnsi" w:cstheme="minorBidi"/>
                <w:sz w:val="22"/>
                <w:szCs w:val="22"/>
              </w:rPr>
              <w:t>?</w:t>
            </w:r>
          </w:p>
          <w:p w14:paraId="3E62690C" w14:textId="77777777" w:rsidR="00625DB6" w:rsidRDefault="00D04706" w:rsidP="00F405B4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D04706">
              <w:rPr>
                <w:rFonts w:asciiTheme="minorHAnsi" w:hAnsiTheme="minorHAnsi" w:cstheme="minorBidi"/>
                <w:sz w:val="22"/>
                <w:szCs w:val="22"/>
              </w:rPr>
              <w:t>Welche Merkmale einer evangeli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0D04706">
              <w:rPr>
                <w:rFonts w:asciiTheme="minorHAnsi" w:hAnsiTheme="minorHAnsi" w:cstheme="minorBidi"/>
                <w:sz w:val="22"/>
                <w:szCs w:val="22"/>
              </w:rPr>
              <w:t>chen katholischen oder Identität können Sie benennen?</w:t>
            </w:r>
          </w:p>
          <w:p w14:paraId="4DBBA331" w14:textId="1CC85AAF" w:rsidR="006A2BD7" w:rsidRPr="00FA2F70" w:rsidRDefault="001E7E50" w:rsidP="00FA2F7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Welche Kennzeichen einer chri</w:t>
            </w:r>
            <w:r w:rsidR="006A2BD7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tlichen Identit</w:t>
            </w:r>
            <w:r w:rsidR="006A2BD7">
              <w:rPr>
                <w:rFonts w:asciiTheme="minorHAnsi" w:hAnsiTheme="minorHAnsi" w:cstheme="minorBidi"/>
                <w:sz w:val="22"/>
                <w:szCs w:val="22"/>
              </w:rPr>
              <w:t>ä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t halten Sie für unverzichtbar?</w:t>
            </w:r>
          </w:p>
        </w:tc>
      </w:tr>
      <w:tr w:rsidR="00BA410A" w14:paraId="3C191D99" w14:textId="77777777" w:rsidTr="07A21ADF">
        <w:tc>
          <w:tcPr>
            <w:tcW w:w="3648" w:type="dxa"/>
            <w:shd w:val="clear" w:color="auto" w:fill="CCC0D9" w:themeFill="accent4" w:themeFillTint="66"/>
          </w:tcPr>
          <w:p w14:paraId="7A31C2A8" w14:textId="77777777" w:rsidR="00BA410A" w:rsidRPr="001735CE" w:rsidRDefault="00BA410A" w:rsidP="00F51F8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1735CE">
              <w:rPr>
                <w:rFonts w:asciiTheme="minorHAnsi" w:hAnsiTheme="minorHAnsi" w:cstheme="minorHAnsi"/>
                <w:b/>
              </w:rPr>
              <w:t>e</w:t>
            </w:r>
            <w:r w:rsidRPr="001735CE">
              <w:rPr>
                <w:rFonts w:asciiTheme="minorHAnsi" w:hAnsiTheme="minorHAnsi" w:cstheme="minorHAnsi"/>
                <w:b/>
              </w:rPr>
              <w:t>lisch</w:t>
            </w:r>
          </w:p>
        </w:tc>
        <w:tc>
          <w:tcPr>
            <w:tcW w:w="3648" w:type="dxa"/>
          </w:tcPr>
          <w:p w14:paraId="62058D62" w14:textId="77777777" w:rsidR="00BA410A" w:rsidRPr="001735CE" w:rsidRDefault="00BA410A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4DA13272" w14:textId="168F6596" w:rsidR="00BA410A" w:rsidRPr="001735CE" w:rsidRDefault="00BA410A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1735CE">
              <w:rPr>
                <w:rFonts w:asciiTheme="minorHAnsi" w:hAnsiTheme="minorHAnsi" w:cstheme="minorHAnsi"/>
                <w:b/>
              </w:rPr>
              <w:t>o</w:t>
            </w:r>
            <w:r w:rsidRPr="001735CE">
              <w:rPr>
                <w:rFonts w:asciiTheme="minorHAnsi" w:hAnsiTheme="minorHAnsi" w:cstheme="minorHAnsi"/>
                <w:b/>
              </w:rPr>
              <w:t>lisch</w:t>
            </w:r>
          </w:p>
        </w:tc>
      </w:tr>
      <w:tr w:rsidR="00BA410A" w14:paraId="0C5A31EF" w14:textId="77777777" w:rsidTr="00FA2F70">
        <w:trPr>
          <w:trHeight w:val="6440"/>
        </w:trPr>
        <w:tc>
          <w:tcPr>
            <w:tcW w:w="3648" w:type="dxa"/>
            <w:shd w:val="clear" w:color="auto" w:fill="CCC0D9" w:themeFill="accent4" w:themeFillTint="66"/>
          </w:tcPr>
          <w:p w14:paraId="7268182B" w14:textId="77777777" w:rsidR="00BA410A" w:rsidRPr="00B35F49" w:rsidRDefault="00BA410A" w:rsidP="00F51F8B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35F49">
              <w:rPr>
                <w:rFonts w:asciiTheme="minorHAnsi" w:hAnsiTheme="minorHAnsi" w:cstheme="minorHAnsi"/>
              </w:rPr>
              <w:t xml:space="preserve">Die Schülerinnen und Schüler   können </w:t>
            </w:r>
          </w:p>
          <w:p w14:paraId="1E7417C5" w14:textId="77777777" w:rsidR="00BA410A" w:rsidRPr="00B35F49" w:rsidRDefault="00BA410A" w:rsidP="00F51F8B">
            <w:pPr>
              <w:rPr>
                <w:rFonts w:asciiTheme="minorHAnsi" w:hAnsiTheme="minorHAnsi"/>
              </w:rPr>
            </w:pPr>
          </w:p>
          <w:p w14:paraId="66C094A4" w14:textId="77777777" w:rsidR="00BA410A" w:rsidRPr="00D4045B" w:rsidRDefault="00BA410A" w:rsidP="00401155">
            <w:pPr>
              <w:rPr>
                <w:rFonts w:asciiTheme="minorHAnsi" w:hAnsiTheme="minorHAnsi"/>
                <w:b/>
              </w:rPr>
            </w:pPr>
            <w:r w:rsidRPr="00D4045B">
              <w:rPr>
                <w:rFonts w:asciiTheme="minorHAnsi" w:hAnsiTheme="minorHAnsi"/>
                <w:b/>
              </w:rPr>
              <w:t>3.2.1 (1)</w:t>
            </w:r>
          </w:p>
          <w:p w14:paraId="6F0C396F" w14:textId="20FA3DEE" w:rsidR="00BA410A" w:rsidRPr="00B35F49" w:rsidRDefault="00BA410A" w:rsidP="00A74701">
            <w:pPr>
              <w:rPr>
                <w:rFonts w:asciiTheme="minorHAnsi" w:hAnsiTheme="minorHAnsi"/>
              </w:rPr>
            </w:pPr>
            <w:r w:rsidRPr="00B722B4">
              <w:rPr>
                <w:rFonts w:asciiTheme="minorHAnsi" w:hAnsiTheme="minorHAnsi"/>
                <w:b/>
              </w:rPr>
              <w:t>G</w:t>
            </w:r>
            <w:r w:rsidRPr="00B35F49">
              <w:rPr>
                <w:rFonts w:asciiTheme="minorHAnsi" w:hAnsiTheme="minorHAnsi"/>
              </w:rPr>
              <w:t xml:space="preserve"> Selbstwahrnehmung, Selbstdarstellung und Fremdwahrnehmung anhand von Beispielen (medial vermittelte Idealvo</w:t>
            </w:r>
            <w:r w:rsidRPr="00B35F49">
              <w:rPr>
                <w:rFonts w:asciiTheme="minorHAnsi" w:hAnsiTheme="minorHAnsi"/>
              </w:rPr>
              <w:t>r</w:t>
            </w:r>
            <w:r w:rsidRPr="00B35F49">
              <w:rPr>
                <w:rFonts w:asciiTheme="minorHAnsi" w:hAnsiTheme="minorHAnsi"/>
              </w:rPr>
              <w:t>stellungen, Vorbilder, Körperkult, Lei</w:t>
            </w:r>
            <w:r w:rsidRPr="00B35F49">
              <w:rPr>
                <w:rFonts w:asciiTheme="minorHAnsi" w:hAnsiTheme="minorHAnsi"/>
              </w:rPr>
              <w:t>s</w:t>
            </w:r>
            <w:r w:rsidRPr="00B35F49">
              <w:rPr>
                <w:rFonts w:asciiTheme="minorHAnsi" w:hAnsiTheme="minorHAnsi"/>
              </w:rPr>
              <w:t>tung, Erfolg) vergleichen</w:t>
            </w:r>
            <w:r w:rsidR="00A74701">
              <w:rPr>
                <w:rFonts w:asciiTheme="minorHAnsi" w:hAnsiTheme="minorHAnsi"/>
              </w:rPr>
              <w:t xml:space="preserve"> / </w:t>
            </w:r>
            <w:r w:rsidR="00A74701" w:rsidRPr="00A74701">
              <w:rPr>
                <w:rFonts w:asciiTheme="minorHAnsi" w:hAnsiTheme="minorHAnsi"/>
                <w:b/>
                <w:bCs/>
              </w:rPr>
              <w:t xml:space="preserve">M </w:t>
            </w:r>
            <w:r w:rsidR="00A74701">
              <w:rPr>
                <w:rFonts w:asciiTheme="minorHAnsi" w:hAnsiTheme="minorHAnsi"/>
              </w:rPr>
              <w:t>untersuchen /</w:t>
            </w:r>
            <w:r w:rsidR="00A74701" w:rsidRPr="00A74701">
              <w:rPr>
                <w:rFonts w:asciiTheme="minorHAnsi" w:hAnsiTheme="minorHAnsi"/>
                <w:b/>
                <w:bCs/>
              </w:rPr>
              <w:t xml:space="preserve"> E</w:t>
            </w:r>
            <w:r w:rsidR="00A74701">
              <w:rPr>
                <w:rFonts w:asciiTheme="minorHAnsi" w:hAnsiTheme="minorHAnsi"/>
              </w:rPr>
              <w:t xml:space="preserve"> überprüfen</w:t>
            </w:r>
          </w:p>
          <w:p w14:paraId="430453A1" w14:textId="77777777" w:rsidR="00BA410A" w:rsidRPr="00B35F49" w:rsidRDefault="00BA410A" w:rsidP="00401155">
            <w:pPr>
              <w:rPr>
                <w:rFonts w:asciiTheme="minorHAnsi" w:hAnsiTheme="minorHAnsi"/>
              </w:rPr>
            </w:pPr>
          </w:p>
          <w:p w14:paraId="18092E84" w14:textId="77777777" w:rsidR="00BA410A" w:rsidRPr="00D4045B" w:rsidRDefault="00BA410A" w:rsidP="00401155">
            <w:pPr>
              <w:rPr>
                <w:rFonts w:asciiTheme="minorHAnsi" w:hAnsiTheme="minorHAnsi"/>
                <w:b/>
              </w:rPr>
            </w:pPr>
            <w:r w:rsidRPr="00D4045B">
              <w:rPr>
                <w:rFonts w:asciiTheme="minorHAnsi" w:hAnsiTheme="minorHAnsi"/>
                <w:b/>
              </w:rPr>
              <w:t>3.2.1 (2)</w:t>
            </w:r>
          </w:p>
          <w:p w14:paraId="334A4E6D" w14:textId="41A6F527" w:rsidR="00BA410A" w:rsidRPr="00B35F49" w:rsidRDefault="00BA410A" w:rsidP="00401155">
            <w:pPr>
              <w:rPr>
                <w:rFonts w:asciiTheme="minorHAnsi" w:hAnsiTheme="minorHAnsi"/>
              </w:rPr>
            </w:pPr>
            <w:r w:rsidRPr="00D4045B">
              <w:rPr>
                <w:rFonts w:asciiTheme="minorHAnsi" w:hAnsiTheme="minorHAnsi"/>
                <w:b/>
              </w:rPr>
              <w:t>G</w:t>
            </w:r>
            <w:r w:rsidRPr="00B35F49">
              <w:rPr>
                <w:rFonts w:asciiTheme="minorHAnsi" w:hAnsiTheme="minorHAnsi"/>
              </w:rPr>
              <w:t xml:space="preserve"> die bedingungslose Annahme des Me</w:t>
            </w:r>
            <w:r w:rsidRPr="00B35F49">
              <w:rPr>
                <w:rFonts w:asciiTheme="minorHAnsi" w:hAnsiTheme="minorHAnsi"/>
              </w:rPr>
              <w:t>n</w:t>
            </w:r>
            <w:r w:rsidRPr="00B35F49">
              <w:rPr>
                <w:rFonts w:asciiTheme="minorHAnsi" w:hAnsiTheme="minorHAnsi"/>
              </w:rPr>
              <w:t xml:space="preserve">schen durch Gott aufzeigen (Schuld und Sünde, Vergebung) </w:t>
            </w:r>
            <w:r w:rsidR="00A74701">
              <w:rPr>
                <w:rFonts w:asciiTheme="minorHAnsi" w:hAnsiTheme="minorHAnsi"/>
              </w:rPr>
              <w:t>beschreiben</w:t>
            </w:r>
          </w:p>
          <w:p w14:paraId="44AF8895" w14:textId="77777777" w:rsidR="00BA410A" w:rsidRPr="00B35F49" w:rsidRDefault="00BA410A" w:rsidP="00401155">
            <w:pPr>
              <w:rPr>
                <w:rFonts w:asciiTheme="minorHAnsi" w:hAnsiTheme="minorHAnsi"/>
              </w:rPr>
            </w:pPr>
            <w:r w:rsidRPr="00D4045B">
              <w:rPr>
                <w:rFonts w:asciiTheme="minorHAnsi" w:hAnsiTheme="minorHAnsi"/>
                <w:b/>
              </w:rPr>
              <w:t>M</w:t>
            </w:r>
            <w:r w:rsidRPr="00B35F49">
              <w:rPr>
                <w:rFonts w:asciiTheme="minorHAnsi" w:hAnsiTheme="minorHAnsi"/>
              </w:rPr>
              <w:t xml:space="preserve"> die Lebensrelevanz der bedingungsl</w:t>
            </w:r>
            <w:r w:rsidRPr="00B35F49">
              <w:rPr>
                <w:rFonts w:asciiTheme="minorHAnsi" w:hAnsiTheme="minorHAnsi"/>
              </w:rPr>
              <w:t>o</w:t>
            </w:r>
            <w:r w:rsidRPr="00B35F49">
              <w:rPr>
                <w:rFonts w:asciiTheme="minorHAnsi" w:hAnsiTheme="minorHAnsi"/>
              </w:rPr>
              <w:t>sen Annahme des Menschen durch Gott aufzeigen (Schuld und Sünde, Vergebung, Rechtfertigung)</w:t>
            </w:r>
          </w:p>
          <w:p w14:paraId="1D17A5EE" w14:textId="77777777" w:rsidR="00BA410A" w:rsidRPr="00B35F49" w:rsidRDefault="00BA410A" w:rsidP="00401155">
            <w:pPr>
              <w:rPr>
                <w:rFonts w:asciiTheme="minorHAnsi" w:hAnsiTheme="minorHAnsi"/>
              </w:rPr>
            </w:pPr>
            <w:r w:rsidRPr="00D4045B">
              <w:rPr>
                <w:rFonts w:asciiTheme="minorHAnsi" w:hAnsiTheme="minorHAnsi"/>
                <w:b/>
              </w:rPr>
              <w:t>E</w:t>
            </w:r>
            <w:r w:rsidRPr="00B35F49">
              <w:rPr>
                <w:rFonts w:asciiTheme="minorHAnsi" w:hAnsiTheme="minorHAnsi"/>
              </w:rPr>
              <w:t xml:space="preserve"> die Lebensrelevanz der bedingungslosen Annahme des Menschen durch Gott</w:t>
            </w:r>
          </w:p>
          <w:p w14:paraId="2F456138" w14:textId="77777777" w:rsidR="00BA410A" w:rsidRPr="00B35F49" w:rsidRDefault="00BA410A" w:rsidP="00401155">
            <w:pPr>
              <w:rPr>
                <w:rFonts w:asciiTheme="minorHAnsi" w:hAnsiTheme="minorHAnsi"/>
              </w:rPr>
            </w:pPr>
            <w:r w:rsidRPr="00B35F49">
              <w:rPr>
                <w:rFonts w:asciiTheme="minorHAnsi" w:hAnsiTheme="minorHAnsi"/>
              </w:rPr>
              <w:t>aufzeigen (Schuld und Sünde, Vergebung, Rechtfertigung)</w:t>
            </w:r>
          </w:p>
          <w:p w14:paraId="10EC8855" w14:textId="77777777" w:rsidR="00BA410A" w:rsidRPr="00B35F49" w:rsidRDefault="00BA410A" w:rsidP="003F56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48" w:type="dxa"/>
          </w:tcPr>
          <w:p w14:paraId="5D36F008" w14:textId="77777777" w:rsidR="00BA410A" w:rsidRPr="00B35F49" w:rsidRDefault="00BA410A" w:rsidP="00F51F8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FA343DE" w14:textId="77777777" w:rsidR="00BA410A" w:rsidRPr="00B35F49" w:rsidRDefault="00BA410A" w:rsidP="00F51F8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56F50C6" w14:textId="77777777" w:rsidR="00BA410A" w:rsidRPr="00B35F49" w:rsidRDefault="00BA410A" w:rsidP="00F51F8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A7A8D74" w14:textId="77777777" w:rsidR="00BA410A" w:rsidRPr="00B35F49" w:rsidRDefault="00BA410A" w:rsidP="00F51F8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0AE206EF" w14:textId="77777777" w:rsidR="00BA410A" w:rsidRPr="00B35F49" w:rsidRDefault="00BA410A" w:rsidP="00F51F8B">
            <w:pPr>
              <w:spacing w:before="60" w:after="60"/>
              <w:rPr>
                <w:rFonts w:asciiTheme="minorHAnsi" w:hAnsiTheme="minorHAnsi" w:cstheme="minorHAnsi"/>
              </w:rPr>
            </w:pPr>
            <w:r w:rsidRPr="00B35F49">
              <w:rPr>
                <w:rFonts w:asciiTheme="minorHAnsi" w:hAnsiTheme="minorHAnsi" w:cstheme="minorHAnsi"/>
              </w:rPr>
              <w:t>Die Schülerinnen und Schüler können</w:t>
            </w:r>
          </w:p>
          <w:p w14:paraId="1C30AFD4" w14:textId="77777777" w:rsidR="00BA410A" w:rsidRPr="00B35F49" w:rsidRDefault="00BA410A" w:rsidP="00F51F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12D629EA" w14:textId="77777777" w:rsidR="00BA410A" w:rsidRPr="00D4045B" w:rsidRDefault="00BA410A" w:rsidP="00401155">
            <w:pPr>
              <w:rPr>
                <w:rFonts w:asciiTheme="minorHAnsi" w:hAnsiTheme="minorHAnsi"/>
                <w:b/>
              </w:rPr>
            </w:pPr>
            <w:r w:rsidRPr="00D4045B">
              <w:rPr>
                <w:rFonts w:asciiTheme="minorHAnsi" w:hAnsiTheme="minorHAnsi"/>
                <w:b/>
              </w:rPr>
              <w:t>3.2.1 (1)</w:t>
            </w:r>
          </w:p>
          <w:p w14:paraId="3D12BDF1" w14:textId="7DF7332C" w:rsidR="00BA410A" w:rsidRPr="00B35F49" w:rsidRDefault="00BA410A" w:rsidP="00401155">
            <w:pPr>
              <w:rPr>
                <w:rFonts w:asciiTheme="minorHAnsi" w:hAnsiTheme="minorHAnsi"/>
              </w:rPr>
            </w:pPr>
            <w:r w:rsidRPr="00D4045B">
              <w:rPr>
                <w:rFonts w:asciiTheme="minorHAnsi" w:hAnsiTheme="minorHAnsi"/>
                <w:b/>
              </w:rPr>
              <w:t>G</w:t>
            </w:r>
            <w:r w:rsidRPr="00B35F49">
              <w:rPr>
                <w:rFonts w:asciiTheme="minorHAnsi" w:hAnsiTheme="minorHAnsi"/>
              </w:rPr>
              <w:t xml:space="preserve"> Verhaltensweisen in Beziehungen (Freundschaft, Partnerschaft, Sexualität, Liebe, Ehe und Familie) aufzeigen</w:t>
            </w:r>
            <w:r w:rsidR="004654D7">
              <w:rPr>
                <w:rFonts w:asciiTheme="minorHAnsi" w:hAnsiTheme="minorHAnsi"/>
              </w:rPr>
              <w:t xml:space="preserve"> / </w:t>
            </w:r>
            <w:r w:rsidR="004654D7" w:rsidRPr="003F56F2">
              <w:rPr>
                <w:rFonts w:asciiTheme="minorHAnsi" w:hAnsiTheme="minorHAnsi"/>
                <w:b/>
                <w:bCs/>
              </w:rPr>
              <w:t>M</w:t>
            </w:r>
            <w:r w:rsidR="004654D7">
              <w:rPr>
                <w:rFonts w:asciiTheme="minorHAnsi" w:hAnsiTheme="minorHAnsi"/>
              </w:rPr>
              <w:t xml:space="preserve"> beschreiben </w:t>
            </w:r>
            <w:r w:rsidR="003F56F2">
              <w:rPr>
                <w:rFonts w:asciiTheme="minorHAnsi" w:hAnsiTheme="minorHAnsi"/>
              </w:rPr>
              <w:t xml:space="preserve">/ </w:t>
            </w:r>
            <w:r w:rsidR="003F56F2" w:rsidRPr="003F56F2">
              <w:rPr>
                <w:rFonts w:asciiTheme="minorHAnsi" w:hAnsiTheme="minorHAnsi"/>
                <w:b/>
                <w:bCs/>
              </w:rPr>
              <w:t>E</w:t>
            </w:r>
            <w:r w:rsidR="003F56F2">
              <w:rPr>
                <w:rFonts w:asciiTheme="minorHAnsi" w:hAnsiTheme="minorHAnsi"/>
              </w:rPr>
              <w:t xml:space="preserve"> erläutern</w:t>
            </w:r>
          </w:p>
          <w:p w14:paraId="567F0EAF" w14:textId="77777777" w:rsidR="001B44E9" w:rsidRPr="008D5B08" w:rsidRDefault="001B44E9" w:rsidP="001B44E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3.2.1 (3)</w:t>
            </w:r>
          </w:p>
          <w:p w14:paraId="6363304E" w14:textId="77777777" w:rsidR="001B44E9" w:rsidRPr="00D25C73" w:rsidRDefault="001B44E9" w:rsidP="001B44E9">
            <w:pPr>
              <w:spacing w:before="60" w:after="60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G</w:t>
            </w:r>
            <w:r w:rsidRPr="00D25C73">
              <w:rPr>
                <w:rFonts w:asciiTheme="minorHAnsi" w:hAnsiTheme="minorHAnsi" w:cstheme="minorHAnsi"/>
              </w:rPr>
              <w:t xml:space="preserve"> beschreiben</w:t>
            </w:r>
            <w:r>
              <w:rPr>
                <w:rFonts w:asciiTheme="minorHAnsi" w:hAnsiTheme="minorHAnsi" w:cstheme="minorHAnsi"/>
              </w:rPr>
              <w:t xml:space="preserve"> /</w:t>
            </w:r>
            <w:r w:rsidRPr="00D25C73">
              <w:rPr>
                <w:rFonts w:asciiTheme="minorHAnsi" w:hAnsiTheme="minorHAnsi" w:cstheme="minorHAnsi"/>
              </w:rPr>
              <w:t xml:space="preserve"> </w:t>
            </w:r>
            <w:r w:rsidRPr="008D5B08">
              <w:rPr>
                <w:rFonts w:asciiTheme="minorHAnsi" w:hAnsiTheme="minorHAnsi" w:cstheme="minorHAnsi"/>
                <w:b/>
              </w:rPr>
              <w:t>M</w:t>
            </w:r>
            <w:r w:rsidRPr="00D25C73">
              <w:rPr>
                <w:rFonts w:asciiTheme="minorHAnsi" w:hAnsiTheme="minorHAnsi" w:cstheme="minorHAnsi"/>
              </w:rPr>
              <w:t xml:space="preserve"> erläutern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8D5B08">
              <w:rPr>
                <w:rFonts w:asciiTheme="minorHAnsi" w:hAnsiTheme="minorHAnsi" w:cstheme="minorHAnsi"/>
                <w:b/>
              </w:rPr>
              <w:t>E</w:t>
            </w:r>
            <w:r w:rsidRPr="00D25C73">
              <w:rPr>
                <w:rFonts w:asciiTheme="minorHAnsi" w:hAnsiTheme="minorHAnsi" w:cstheme="minorHAnsi"/>
              </w:rPr>
              <w:t xml:space="preserve"> begrü</w:t>
            </w:r>
            <w:r w:rsidRPr="00D25C73">
              <w:rPr>
                <w:rFonts w:asciiTheme="minorHAnsi" w:hAnsiTheme="minorHAnsi" w:cstheme="minorHAnsi"/>
              </w:rPr>
              <w:t>n</w:t>
            </w:r>
            <w:r w:rsidRPr="00D25C73">
              <w:rPr>
                <w:rFonts w:asciiTheme="minorHAnsi" w:hAnsiTheme="minorHAnsi" w:cstheme="minorHAnsi"/>
              </w:rPr>
              <w:t>den</w:t>
            </w:r>
            <w:r>
              <w:rPr>
                <w:rFonts w:asciiTheme="minorHAnsi" w:hAnsiTheme="minorHAnsi" w:cstheme="minorHAnsi"/>
              </w:rPr>
              <w:t>,</w:t>
            </w:r>
            <w:r w:rsidRPr="00D25C73">
              <w:rPr>
                <w:rFonts w:asciiTheme="minorHAnsi" w:hAnsiTheme="minorHAnsi" w:cstheme="minorHAnsi"/>
              </w:rPr>
              <w:t xml:space="preserve"> dass Menschen nach christlichem Verständnis zu einem verantwortlichen Umgang mit sich selbst und anderen b</w:t>
            </w:r>
            <w:r w:rsidRPr="00D25C73">
              <w:rPr>
                <w:rFonts w:asciiTheme="minorHAnsi" w:hAnsiTheme="minorHAnsi" w:cstheme="minorHAnsi"/>
              </w:rPr>
              <w:t>e</w:t>
            </w:r>
            <w:r w:rsidRPr="00D25C73">
              <w:rPr>
                <w:rFonts w:asciiTheme="minorHAnsi" w:hAnsiTheme="minorHAnsi" w:cstheme="minorHAnsi"/>
              </w:rPr>
              <w:t xml:space="preserve">rufen sind (z. B. Freizeit und Beruf, Ehe und Familie, Geschlechtlichkeit) </w:t>
            </w:r>
          </w:p>
          <w:p w14:paraId="2188F261" w14:textId="77777777" w:rsidR="00BA410A" w:rsidRPr="00B35F49" w:rsidRDefault="00BA410A" w:rsidP="00401155">
            <w:pPr>
              <w:rPr>
                <w:rFonts w:asciiTheme="minorHAnsi" w:hAnsiTheme="minorHAnsi"/>
              </w:rPr>
            </w:pPr>
          </w:p>
          <w:p w14:paraId="7AFEC46F" w14:textId="77777777" w:rsidR="0042242B" w:rsidRPr="008D5B08" w:rsidRDefault="0042242B" w:rsidP="0042242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3.2.1 (5)</w:t>
            </w:r>
          </w:p>
          <w:p w14:paraId="2FAC9EF0" w14:textId="1B825248" w:rsidR="00BA410A" w:rsidRPr="00B35F49" w:rsidRDefault="0042242B" w:rsidP="3B090809">
            <w:pPr>
              <w:spacing w:before="60" w:after="60"/>
              <w:rPr>
                <w:rFonts w:asciiTheme="minorHAnsi" w:hAnsiTheme="minorHAnsi" w:cstheme="minorBidi"/>
              </w:rPr>
            </w:pPr>
            <w:r w:rsidRPr="008D5B08">
              <w:rPr>
                <w:rFonts w:asciiTheme="minorHAnsi" w:hAnsiTheme="minorHAnsi" w:cstheme="minorHAnsi"/>
                <w:b/>
              </w:rPr>
              <w:t>G</w:t>
            </w:r>
            <w:r w:rsidRPr="00D25C73">
              <w:rPr>
                <w:rFonts w:asciiTheme="minorHAnsi" w:hAnsiTheme="minorHAnsi" w:cstheme="minorHAnsi"/>
              </w:rPr>
              <w:t xml:space="preserve"> darstellen</w:t>
            </w:r>
            <w:r w:rsidR="004654D7">
              <w:rPr>
                <w:rFonts w:asciiTheme="minorHAnsi" w:hAnsiTheme="minorHAnsi" w:cstheme="minorHAnsi"/>
              </w:rPr>
              <w:t xml:space="preserve"> /</w:t>
            </w:r>
            <w:r w:rsidRPr="00D25C73">
              <w:rPr>
                <w:rFonts w:asciiTheme="minorHAnsi" w:hAnsiTheme="minorHAnsi" w:cstheme="minorHAnsi"/>
              </w:rPr>
              <w:t xml:space="preserve"> </w:t>
            </w:r>
            <w:r w:rsidR="004654D7" w:rsidRPr="004654D7">
              <w:rPr>
                <w:rFonts w:asciiTheme="minorHAnsi" w:hAnsiTheme="minorHAnsi" w:cstheme="minorHAnsi"/>
                <w:b/>
                <w:bCs/>
              </w:rPr>
              <w:t>M</w:t>
            </w:r>
            <w:r w:rsidR="004654D7">
              <w:rPr>
                <w:rFonts w:asciiTheme="minorHAnsi" w:hAnsiTheme="minorHAnsi" w:cstheme="minorHAnsi"/>
              </w:rPr>
              <w:t xml:space="preserve"> entfalten / </w:t>
            </w:r>
            <w:r w:rsidR="004654D7" w:rsidRPr="004654D7">
              <w:rPr>
                <w:rFonts w:asciiTheme="minorHAnsi" w:hAnsiTheme="minorHAnsi" w:cstheme="minorHAnsi"/>
                <w:b/>
                <w:bCs/>
              </w:rPr>
              <w:t>E</w:t>
            </w:r>
            <w:r w:rsidR="004654D7">
              <w:rPr>
                <w:rFonts w:asciiTheme="minorHAnsi" w:hAnsiTheme="minorHAnsi" w:cstheme="minorHAnsi"/>
              </w:rPr>
              <w:t xml:space="preserve"> begründen</w:t>
            </w:r>
            <w:r w:rsidR="00D601C8">
              <w:rPr>
                <w:rFonts w:asciiTheme="minorHAnsi" w:hAnsiTheme="minorHAnsi" w:cstheme="minorHAnsi"/>
              </w:rPr>
              <w:t>,</w:t>
            </w:r>
            <w:r w:rsidR="004654D7">
              <w:rPr>
                <w:rFonts w:asciiTheme="minorHAnsi" w:hAnsiTheme="minorHAnsi" w:cstheme="minorHAnsi"/>
              </w:rPr>
              <w:t xml:space="preserve"> </w:t>
            </w:r>
            <w:r w:rsidRPr="00D25C73">
              <w:rPr>
                <w:rFonts w:asciiTheme="minorHAnsi" w:hAnsiTheme="minorHAnsi" w:cstheme="minorHAnsi"/>
              </w:rPr>
              <w:t>dass die christliche Sicht von der Würde und Unverfügbarkeit des Menschen in besonderer Weise herausfordert (z. B. Leben in Beziehungen, Schutz am Anfang und Ende des Lebens, Umgang mit Me</w:t>
            </w:r>
            <w:r w:rsidRPr="00D25C73">
              <w:rPr>
                <w:rFonts w:asciiTheme="minorHAnsi" w:hAnsiTheme="minorHAnsi" w:cstheme="minorHAnsi"/>
              </w:rPr>
              <w:t>n</w:t>
            </w:r>
            <w:r w:rsidRPr="00D25C73">
              <w:rPr>
                <w:rFonts w:asciiTheme="minorHAnsi" w:hAnsiTheme="minorHAnsi" w:cstheme="minorHAnsi"/>
              </w:rPr>
              <w:t xml:space="preserve">schen mit Krankheit oder Behinderung, Umgang mit Heterogenität und Vielfalt) </w:t>
            </w:r>
          </w:p>
        </w:tc>
      </w:tr>
      <w:tr w:rsidR="0099147B" w14:paraId="6E28AEBC" w14:textId="77777777" w:rsidTr="07A21ADF">
        <w:trPr>
          <w:trHeight w:val="197"/>
        </w:trPr>
        <w:tc>
          <w:tcPr>
            <w:tcW w:w="3648" w:type="dxa"/>
            <w:shd w:val="clear" w:color="auto" w:fill="FFFF99"/>
          </w:tcPr>
          <w:p w14:paraId="09CECBCF" w14:textId="0DE837B6" w:rsidR="0099147B" w:rsidRPr="0099147B" w:rsidRDefault="001327AF" w:rsidP="0099147B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Die Würde und Unverfügbarkeit des Me</w:t>
            </w:r>
            <w:r>
              <w:rPr>
                <w:rFonts w:asciiTheme="minorHAnsi" w:hAnsiTheme="minorHAnsi"/>
                <w:i/>
              </w:rPr>
              <w:t>n</w:t>
            </w:r>
            <w:r>
              <w:rPr>
                <w:rFonts w:asciiTheme="minorHAnsi" w:hAnsiTheme="minorHAnsi"/>
                <w:i/>
              </w:rPr>
              <w:t>schen in vielfältigen Beziehungen refle</w:t>
            </w:r>
            <w:r>
              <w:rPr>
                <w:rFonts w:asciiTheme="minorHAnsi" w:hAnsiTheme="minorHAnsi"/>
                <w:i/>
              </w:rPr>
              <w:t>k</w:t>
            </w:r>
            <w:r>
              <w:rPr>
                <w:rFonts w:asciiTheme="minorHAnsi" w:hAnsiTheme="minorHAnsi"/>
                <w:i/>
              </w:rPr>
              <w:t>tieren</w:t>
            </w:r>
          </w:p>
        </w:tc>
        <w:tc>
          <w:tcPr>
            <w:tcW w:w="3648" w:type="dxa"/>
          </w:tcPr>
          <w:p w14:paraId="5D6D7906" w14:textId="4DA446E9" w:rsidR="0099147B" w:rsidRPr="004810E5" w:rsidRDefault="001327AF" w:rsidP="00AA3216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Angenommen durch Gott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4BC8B731" w14:textId="54CDB959" w:rsidR="0099147B" w:rsidRPr="0099147B" w:rsidRDefault="001327AF" w:rsidP="0099147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</w:rPr>
              <w:t>Angenommen</w:t>
            </w:r>
            <w:r w:rsidR="004F3B5A">
              <w:rPr>
                <w:rFonts w:asciiTheme="minorHAnsi" w:hAnsiTheme="minorHAnsi"/>
              </w:rPr>
              <w:t>sein</w:t>
            </w:r>
            <w:r>
              <w:rPr>
                <w:rFonts w:asciiTheme="minorHAnsi" w:hAnsiTheme="minorHAnsi"/>
              </w:rPr>
              <w:t xml:space="preserve"> durch Gott </w:t>
            </w:r>
            <w:r w:rsidR="007B289B">
              <w:rPr>
                <w:rFonts w:asciiTheme="minorHAnsi" w:hAnsiTheme="minorHAnsi"/>
              </w:rPr>
              <w:t>eröffnet</w:t>
            </w:r>
            <w:r w:rsidR="00190EA1">
              <w:rPr>
                <w:rFonts w:asciiTheme="minorHAnsi" w:hAnsiTheme="minorHAnsi"/>
              </w:rPr>
              <w:t xml:space="preserve"> eine</w:t>
            </w:r>
            <w:r w:rsidR="007B289B">
              <w:rPr>
                <w:rFonts w:asciiTheme="minorHAnsi" w:hAnsiTheme="minorHAnsi"/>
              </w:rPr>
              <w:t>n</w:t>
            </w:r>
            <w:r w:rsidR="004F3B5A">
              <w:rPr>
                <w:rFonts w:asciiTheme="minorHAnsi" w:hAnsiTheme="minorHAnsi"/>
              </w:rPr>
              <w:t xml:space="preserve"> freien </w:t>
            </w:r>
            <w:r w:rsidR="00190EA1">
              <w:rPr>
                <w:rFonts w:asciiTheme="minorHAnsi" w:hAnsiTheme="minorHAnsi"/>
              </w:rPr>
              <w:t xml:space="preserve">und kritischen Umgang mit angebotenen </w:t>
            </w:r>
            <w:r>
              <w:rPr>
                <w:rFonts w:asciiTheme="minorHAnsi" w:hAnsiTheme="minorHAnsi"/>
              </w:rPr>
              <w:t>Identität</w:t>
            </w:r>
            <w:r w:rsidR="00190EA1">
              <w:rPr>
                <w:rFonts w:asciiTheme="minorHAnsi" w:hAnsiTheme="minorHAnsi"/>
              </w:rPr>
              <w:t>en</w:t>
            </w:r>
          </w:p>
        </w:tc>
      </w:tr>
      <w:tr w:rsidR="00BA410A" w14:paraId="05D52344" w14:textId="77777777" w:rsidTr="07A21ADF">
        <w:trPr>
          <w:trHeight w:val="197"/>
        </w:trPr>
        <w:tc>
          <w:tcPr>
            <w:tcW w:w="10944" w:type="dxa"/>
            <w:gridSpan w:val="3"/>
          </w:tcPr>
          <w:p w14:paraId="503826A0" w14:textId="4C5093B3" w:rsidR="00BA410A" w:rsidRDefault="00BA410A" w:rsidP="00BA410A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46E88D8E" w14:textId="79A47339" w:rsidR="00BA410A" w:rsidRPr="00BA410A" w:rsidRDefault="00BA410A" w:rsidP="00BA410A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1246191A" w14:textId="4171AE9D" w:rsidR="00BA410A" w:rsidRPr="00BA410A" w:rsidRDefault="00BA410A" w:rsidP="00BA410A">
            <w:pPr>
              <w:shd w:val="clear" w:color="auto" w:fill="CCC0D9" w:themeFill="accent4" w:themeFillTint="66"/>
              <w:rPr>
                <w:rFonts w:asciiTheme="minorHAnsi" w:hAnsiTheme="minorHAnsi"/>
                <w:b/>
              </w:rPr>
            </w:pPr>
            <w:r w:rsidRPr="00D4045B">
              <w:rPr>
                <w:rFonts w:asciiTheme="minorHAnsi" w:hAnsiTheme="minorHAnsi"/>
                <w:b/>
              </w:rPr>
              <w:t>2.1.2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5F49">
              <w:rPr>
                <w:rFonts w:asciiTheme="minorHAnsi" w:hAnsiTheme="minorHAnsi"/>
              </w:rPr>
              <w:t>religiös bedeutsame Phänomene und Fragestellungen in ihrem Lebensumfeld wahrnehmen und sie beschreiben</w:t>
            </w:r>
          </w:p>
          <w:p w14:paraId="5C522C24" w14:textId="5103BB0E" w:rsidR="00BA410A" w:rsidRPr="00BE769A" w:rsidRDefault="00BA410A" w:rsidP="00BA410A">
            <w:pPr>
              <w:shd w:val="clear" w:color="auto" w:fill="CCC0D9" w:themeFill="accent4" w:themeFillTint="66"/>
              <w:rPr>
                <w:rFonts w:asciiTheme="minorHAnsi" w:hAnsiTheme="minorHAnsi"/>
                <w:b/>
              </w:rPr>
            </w:pPr>
            <w:r w:rsidRPr="00B722B4">
              <w:rPr>
                <w:rFonts w:asciiTheme="minorHAnsi" w:hAnsiTheme="minorHAnsi"/>
                <w:b/>
              </w:rPr>
              <w:t>2.3.4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5F49">
              <w:rPr>
                <w:rFonts w:asciiTheme="minorHAnsi" w:hAnsiTheme="minorHAnsi"/>
              </w:rPr>
              <w:t>Grundzüge theologischer Argumentationen miteinander vergleichen</w:t>
            </w:r>
          </w:p>
          <w:p w14:paraId="7978D2A2" w14:textId="09FFE46D" w:rsidR="00BA410A" w:rsidRPr="00BA410A" w:rsidRDefault="00BA410A" w:rsidP="00BA410A">
            <w:pPr>
              <w:shd w:val="clear" w:color="auto" w:fill="CCC0D9" w:themeFill="accent4" w:themeFillTint="66"/>
              <w:rPr>
                <w:rFonts w:asciiTheme="minorHAnsi" w:hAnsiTheme="minorHAnsi"/>
                <w:b/>
              </w:rPr>
            </w:pPr>
            <w:r w:rsidRPr="00B722B4">
              <w:rPr>
                <w:rFonts w:asciiTheme="minorHAnsi" w:hAnsiTheme="minorHAnsi"/>
                <w:b/>
              </w:rPr>
              <w:t>2.2.1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5F49">
              <w:rPr>
                <w:rFonts w:asciiTheme="minorHAnsi" w:hAnsiTheme="minorHAnsi"/>
              </w:rPr>
              <w:t>religiöse Ausdrucksformen analysieren und sie als Ausdr</w:t>
            </w:r>
            <w:r w:rsidR="00BE769A">
              <w:rPr>
                <w:rFonts w:asciiTheme="minorHAnsi" w:hAnsiTheme="minorHAnsi"/>
              </w:rPr>
              <w:t xml:space="preserve">uck existenzieller Erfahrungen </w:t>
            </w:r>
            <w:r w:rsidRPr="00B35F49">
              <w:rPr>
                <w:rFonts w:asciiTheme="minorHAnsi" w:hAnsiTheme="minorHAnsi"/>
              </w:rPr>
              <w:t>verstehen</w:t>
            </w:r>
          </w:p>
          <w:p w14:paraId="19ABB114" w14:textId="7661ED4D" w:rsidR="00BA410A" w:rsidRPr="00BE769A" w:rsidRDefault="00BA410A" w:rsidP="00BA410A">
            <w:pPr>
              <w:shd w:val="clear" w:color="auto" w:fill="F4FB9F"/>
              <w:rPr>
                <w:rFonts w:asciiTheme="minorHAnsi" w:hAnsiTheme="minorHAnsi"/>
                <w:b/>
                <w:color w:val="000000"/>
              </w:rPr>
            </w:pPr>
            <w:r w:rsidRPr="00D4045B">
              <w:rPr>
                <w:rFonts w:asciiTheme="minorHAnsi" w:hAnsiTheme="minorHAnsi"/>
                <w:b/>
                <w:color w:val="000000"/>
              </w:rPr>
              <w:t>2.1.1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B35F49">
              <w:rPr>
                <w:rFonts w:asciiTheme="minorHAnsi" w:hAnsiTheme="minorHAnsi"/>
                <w:color w:val="000000"/>
              </w:rPr>
              <w:t>die existenzielle Dimension von Situationen und Erfahrungen beschreiben</w:t>
            </w:r>
          </w:p>
          <w:p w14:paraId="48F91108" w14:textId="0D731778" w:rsidR="00BA410A" w:rsidRPr="00BE769A" w:rsidRDefault="00BA410A" w:rsidP="00BA410A">
            <w:pPr>
              <w:shd w:val="clear" w:color="auto" w:fill="F4FB9F"/>
              <w:rPr>
                <w:rFonts w:asciiTheme="minorHAnsi" w:hAnsiTheme="minorHAnsi"/>
                <w:b/>
                <w:color w:val="000000"/>
              </w:rPr>
            </w:pPr>
            <w:r w:rsidRPr="00D4045B">
              <w:rPr>
                <w:rFonts w:asciiTheme="minorHAnsi" w:hAnsiTheme="minorHAnsi"/>
                <w:b/>
                <w:color w:val="000000"/>
              </w:rPr>
              <w:t>2.1.2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B35F49">
              <w:rPr>
                <w:rFonts w:asciiTheme="minorHAnsi" w:hAnsiTheme="minorHAnsi"/>
                <w:color w:val="000000"/>
              </w:rPr>
              <w:t>Situationen erfassen, in denen Fragen nach Grund, Sinn, Ziel und Verantwortung des Lebens aufbrechen</w:t>
            </w:r>
          </w:p>
          <w:p w14:paraId="08B0E886" w14:textId="58A2F7CA" w:rsidR="00BA410A" w:rsidRPr="00BE769A" w:rsidRDefault="00BA410A" w:rsidP="00BE769A">
            <w:pPr>
              <w:shd w:val="clear" w:color="auto" w:fill="F4FB9F"/>
              <w:rPr>
                <w:rFonts w:asciiTheme="minorHAnsi" w:hAnsiTheme="minorHAnsi"/>
                <w:b/>
                <w:color w:val="000000"/>
              </w:rPr>
            </w:pPr>
            <w:r w:rsidRPr="00D4045B">
              <w:rPr>
                <w:rFonts w:asciiTheme="minorHAnsi" w:hAnsiTheme="minorHAnsi"/>
                <w:b/>
                <w:color w:val="000000"/>
              </w:rPr>
              <w:t>2.3.7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B35F49">
              <w:rPr>
                <w:rFonts w:asciiTheme="minorHAnsi" w:hAnsiTheme="minorHAnsi"/>
                <w:color w:val="000000"/>
              </w:rPr>
              <w:t>Herausforderungen sittlichen Handelns wahrnehmen, im Kontext ihrer eigenen Biografie reflektieren und in Beziehung zu kirchlichem Glauben und Leben setzen</w:t>
            </w:r>
          </w:p>
        </w:tc>
      </w:tr>
    </w:tbl>
    <w:p w14:paraId="29C45DA1" w14:textId="77777777" w:rsidR="000D63F3" w:rsidRDefault="000D63F3" w:rsidP="00EC6363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p w14:paraId="6D48C2BA" w14:textId="77777777" w:rsidR="00857B7F" w:rsidRDefault="00857B7F">
      <w:pPr>
        <w:rPr>
          <w:rFonts w:asciiTheme="minorHAnsi" w:hAnsiTheme="minorHAnsi" w:cstheme="minorBidi"/>
          <w:sz w:val="16"/>
          <w:szCs w:val="16"/>
        </w:rPr>
      </w:pPr>
    </w:p>
    <w:p w14:paraId="7DDF67BC" w14:textId="5349C0DC" w:rsidR="07A21ADF" w:rsidRDefault="07A21ADF" w:rsidP="07A21ADF">
      <w:pPr>
        <w:rPr>
          <w:rFonts w:asciiTheme="minorHAnsi" w:hAnsiTheme="minorHAnsi" w:cstheme="minorBidi"/>
          <w:sz w:val="16"/>
          <w:szCs w:val="16"/>
        </w:rPr>
      </w:pPr>
    </w:p>
    <w:p w14:paraId="1B63403A" w14:textId="77777777" w:rsidR="000D63F3" w:rsidRDefault="000D63F3" w:rsidP="000D63F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F51F8B" w14:paraId="2511EA5D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49A39EDA" w14:textId="1927052F" w:rsidR="00F51F8B" w:rsidRPr="001103E9" w:rsidRDefault="0099147B" w:rsidP="001103E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16"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UE 2 Jesu</w:t>
            </w:r>
            <w:r w:rsidR="00735ED7">
              <w:rPr>
                <w:rFonts w:asciiTheme="minorHAnsi" w:hAnsiTheme="minorHAnsi" w:cstheme="minorHAnsi"/>
                <w:b/>
                <w:sz w:val="28"/>
                <w:szCs w:val="16"/>
              </w:rPr>
              <w:t>s</w:t>
            </w:r>
            <w:r w:rsidR="00A55EAB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 </w:t>
            </w:r>
            <w:r w:rsidR="001103E9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gibt </w:t>
            </w: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Hoffnung</w:t>
            </w:r>
          </w:p>
        </w:tc>
      </w:tr>
      <w:tr w:rsidR="001103E9" w14:paraId="1A55D18A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695461F0" w14:textId="77777777" w:rsidR="001103E9" w:rsidRDefault="001103E9" w:rsidP="001103E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11354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Fragen für das Vorbereitungsteam</w:t>
            </w:r>
          </w:p>
          <w:p w14:paraId="2FB978F6" w14:textId="3BB91139" w:rsidR="001103E9" w:rsidRPr="00323832" w:rsidRDefault="00B1648F" w:rsidP="00F405B4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323832">
              <w:rPr>
                <w:rFonts w:asciiTheme="minorHAnsi" w:hAnsiTheme="minorHAnsi" w:cstheme="minorBidi"/>
                <w:sz w:val="22"/>
                <w:szCs w:val="22"/>
              </w:rPr>
              <w:t>Was macht mir Hoffnung?</w:t>
            </w:r>
          </w:p>
          <w:p w14:paraId="552FC74C" w14:textId="0538C7ED" w:rsidR="00B1648F" w:rsidRPr="00323832" w:rsidRDefault="005B64AF" w:rsidP="00F405B4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323832">
              <w:rPr>
                <w:rFonts w:asciiTheme="minorHAnsi" w:hAnsiTheme="minorHAnsi" w:cstheme="minorBidi"/>
                <w:sz w:val="22"/>
                <w:szCs w:val="22"/>
              </w:rPr>
              <w:t xml:space="preserve">Welche Bedeutung </w:t>
            </w:r>
            <w:r w:rsidR="006D2FAC" w:rsidRPr="00323832">
              <w:rPr>
                <w:rFonts w:asciiTheme="minorHAnsi" w:hAnsiTheme="minorHAnsi" w:cstheme="minorBidi"/>
                <w:sz w:val="22"/>
                <w:szCs w:val="22"/>
              </w:rPr>
              <w:t>hab</w:t>
            </w:r>
            <w:r w:rsidR="00FB1FB6" w:rsidRPr="00323832">
              <w:rPr>
                <w:rFonts w:asciiTheme="minorHAnsi" w:hAnsiTheme="minorHAnsi" w:cstheme="minorBidi"/>
                <w:sz w:val="22"/>
                <w:szCs w:val="22"/>
              </w:rPr>
              <w:t>en</w:t>
            </w:r>
            <w:r w:rsidRPr="0032383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B1FB6" w:rsidRPr="00323832">
              <w:rPr>
                <w:rFonts w:asciiTheme="minorHAnsi" w:hAnsiTheme="minorHAnsi" w:cstheme="minorBidi"/>
                <w:sz w:val="22"/>
                <w:szCs w:val="22"/>
              </w:rPr>
              <w:t xml:space="preserve">Worte </w:t>
            </w:r>
            <w:r w:rsidRPr="00323832">
              <w:rPr>
                <w:rFonts w:asciiTheme="minorHAnsi" w:hAnsiTheme="minorHAnsi" w:cstheme="minorBidi"/>
                <w:sz w:val="22"/>
                <w:szCs w:val="22"/>
              </w:rPr>
              <w:t xml:space="preserve">und </w:t>
            </w:r>
            <w:r w:rsidR="00FB1FB6" w:rsidRPr="00323832">
              <w:rPr>
                <w:rFonts w:asciiTheme="minorHAnsi" w:hAnsiTheme="minorHAnsi" w:cstheme="minorBidi"/>
                <w:sz w:val="22"/>
                <w:szCs w:val="22"/>
              </w:rPr>
              <w:t xml:space="preserve">Wirken Jesu </w:t>
            </w:r>
            <w:r w:rsidR="00BA7FBF" w:rsidRPr="00323832">
              <w:rPr>
                <w:rFonts w:asciiTheme="minorHAnsi" w:hAnsiTheme="minorHAnsi" w:cstheme="minorBidi"/>
                <w:sz w:val="22"/>
                <w:szCs w:val="22"/>
              </w:rPr>
              <w:t>für</w:t>
            </w:r>
            <w:r w:rsidR="00FB1FB6" w:rsidRPr="0032383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522D7" w:rsidRPr="00323832">
              <w:rPr>
                <w:rFonts w:asciiTheme="minorHAnsi" w:hAnsiTheme="minorHAnsi" w:cstheme="minorBidi"/>
                <w:sz w:val="22"/>
                <w:szCs w:val="22"/>
              </w:rPr>
              <w:t>mein</w:t>
            </w:r>
            <w:r w:rsidR="00FB1FB6" w:rsidRPr="00323832">
              <w:rPr>
                <w:rFonts w:asciiTheme="minorHAnsi" w:hAnsiTheme="minorHAnsi" w:cstheme="minorBidi"/>
                <w:sz w:val="22"/>
                <w:szCs w:val="22"/>
              </w:rPr>
              <w:t xml:space="preserve"> Leben?</w:t>
            </w:r>
          </w:p>
          <w:p w14:paraId="7E122D03" w14:textId="11DBB3F9" w:rsidR="001103E9" w:rsidRPr="004D4743" w:rsidRDefault="00323832" w:rsidP="00F405B4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Welche Worte</w:t>
            </w:r>
            <w:r w:rsidR="0053669B">
              <w:rPr>
                <w:rFonts w:asciiTheme="minorHAnsi" w:hAnsiTheme="minorHAnsi" w:cstheme="minorBidi"/>
                <w:sz w:val="22"/>
                <w:szCs w:val="22"/>
              </w:rPr>
              <w:t xml:space="preserve"> und Taten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Jesu </w:t>
            </w:r>
            <w:r w:rsidR="00741CC2">
              <w:rPr>
                <w:rFonts w:asciiTheme="minorHAnsi" w:hAnsiTheme="minorHAnsi" w:cstheme="minorBidi"/>
                <w:sz w:val="22"/>
                <w:szCs w:val="22"/>
              </w:rPr>
              <w:t xml:space="preserve">waren und </w:t>
            </w:r>
            <w:r w:rsidR="00EC0A3B">
              <w:rPr>
                <w:rFonts w:asciiTheme="minorHAnsi" w:hAnsiTheme="minorHAnsi" w:cstheme="minorBidi"/>
                <w:sz w:val="22"/>
                <w:szCs w:val="22"/>
              </w:rPr>
              <w:t>sind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für mich heilsam</w:t>
            </w:r>
            <w:r w:rsidR="004D4743">
              <w:rPr>
                <w:rFonts w:asciiTheme="minorHAnsi" w:hAnsiTheme="minorHAnsi" w:cstheme="minorBidi"/>
                <w:sz w:val="22"/>
                <w:szCs w:val="22"/>
              </w:rPr>
              <w:t>?</w:t>
            </w:r>
          </w:p>
        </w:tc>
      </w:tr>
      <w:tr w:rsidR="00101DC2" w14:paraId="4D7C8ABC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53A902EC" w14:textId="77777777" w:rsidR="00101DC2" w:rsidRPr="001735CE" w:rsidRDefault="00101DC2" w:rsidP="00F51F8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1735CE">
              <w:rPr>
                <w:rFonts w:asciiTheme="minorHAnsi" w:hAnsiTheme="minorHAnsi" w:cstheme="minorHAnsi"/>
                <w:b/>
              </w:rPr>
              <w:t>e</w:t>
            </w:r>
            <w:r w:rsidRPr="001735CE">
              <w:rPr>
                <w:rFonts w:asciiTheme="minorHAnsi" w:hAnsiTheme="minorHAnsi" w:cstheme="minorHAnsi"/>
                <w:b/>
              </w:rPr>
              <w:lastRenderedPageBreak/>
              <w:t>lisch</w:t>
            </w:r>
          </w:p>
        </w:tc>
        <w:tc>
          <w:tcPr>
            <w:tcW w:w="3648" w:type="dxa"/>
          </w:tcPr>
          <w:p w14:paraId="15E208F4" w14:textId="77777777" w:rsidR="00101DC2" w:rsidRPr="001735CE" w:rsidRDefault="00101DC2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lastRenderedPageBreak/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5512CE2E" w14:textId="68B11FB6" w:rsidR="00101DC2" w:rsidRPr="001735CE" w:rsidRDefault="00101DC2" w:rsidP="00101DC2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1735CE">
              <w:rPr>
                <w:rFonts w:asciiTheme="minorHAnsi" w:hAnsiTheme="minorHAnsi" w:cstheme="minorHAnsi"/>
                <w:b/>
              </w:rPr>
              <w:t>o</w:t>
            </w:r>
            <w:r w:rsidRPr="001735CE">
              <w:rPr>
                <w:rFonts w:asciiTheme="minorHAnsi" w:hAnsiTheme="minorHAnsi" w:cstheme="minorHAnsi"/>
                <w:b/>
              </w:rPr>
              <w:lastRenderedPageBreak/>
              <w:t>lisch</w:t>
            </w:r>
          </w:p>
        </w:tc>
      </w:tr>
      <w:tr w:rsidR="00101DC2" w14:paraId="37868AB7" w14:textId="77777777" w:rsidTr="004B6990">
        <w:trPr>
          <w:trHeight w:val="6895"/>
        </w:trPr>
        <w:tc>
          <w:tcPr>
            <w:tcW w:w="3648" w:type="dxa"/>
            <w:shd w:val="clear" w:color="auto" w:fill="CCC0D9" w:themeFill="accent4" w:themeFillTint="66"/>
          </w:tcPr>
          <w:p w14:paraId="37D84BAB" w14:textId="77777777" w:rsidR="00101DC2" w:rsidRPr="00B35F49" w:rsidRDefault="00101DC2" w:rsidP="00F51F8B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35F49">
              <w:rPr>
                <w:rFonts w:asciiTheme="minorHAnsi" w:hAnsiTheme="minorHAnsi" w:cstheme="minorHAnsi"/>
              </w:rPr>
              <w:lastRenderedPageBreak/>
              <w:t xml:space="preserve">Die Schülerinnen und Schüler   können </w:t>
            </w:r>
          </w:p>
          <w:p w14:paraId="0055F446" w14:textId="77777777" w:rsidR="00137865" w:rsidRPr="00137865" w:rsidRDefault="00137865" w:rsidP="00137865">
            <w:pPr>
              <w:pStyle w:val="BPStandard"/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0137865">
              <w:rPr>
                <w:rFonts w:asciiTheme="minorHAnsi" w:hAnsiTheme="minorHAnsi" w:cstheme="minorBidi"/>
                <w:b/>
                <w:bCs/>
              </w:rPr>
              <w:t>3.2.5 (1)</w:t>
            </w:r>
          </w:p>
          <w:p w14:paraId="7C88DF3E" w14:textId="77777777" w:rsidR="00137865" w:rsidRPr="00137865" w:rsidRDefault="00137865" w:rsidP="00137865">
            <w:pPr>
              <w:pStyle w:val="BPStandard"/>
              <w:spacing w:line="240" w:lineRule="auto"/>
              <w:rPr>
                <w:rFonts w:asciiTheme="minorHAnsi" w:hAnsiTheme="minorHAnsi" w:cstheme="minorBidi"/>
              </w:rPr>
            </w:pPr>
            <w:r w:rsidRPr="00137865">
              <w:rPr>
                <w:rFonts w:asciiTheme="minorHAnsi" w:hAnsiTheme="minorHAnsi" w:cstheme="minorBidi"/>
                <w:b/>
                <w:bCs/>
              </w:rPr>
              <w:t>G</w:t>
            </w:r>
            <w:r w:rsidRPr="00137865">
              <w:rPr>
                <w:rFonts w:asciiTheme="minorHAnsi" w:hAnsiTheme="minorHAnsi" w:cstheme="minorBidi"/>
              </w:rPr>
              <w:t xml:space="preserve"> verschiedene Jesusbilder miteinander vergleichen</w:t>
            </w:r>
          </w:p>
          <w:p w14:paraId="29E9481C" w14:textId="77777777" w:rsidR="00137865" w:rsidRPr="00137865" w:rsidRDefault="00137865" w:rsidP="00137865">
            <w:pPr>
              <w:pStyle w:val="BPStandard"/>
              <w:spacing w:line="240" w:lineRule="auto"/>
              <w:rPr>
                <w:rFonts w:asciiTheme="minorHAnsi" w:hAnsiTheme="minorHAnsi" w:cstheme="minorBidi"/>
              </w:rPr>
            </w:pPr>
            <w:r w:rsidRPr="00137865">
              <w:rPr>
                <w:rFonts w:asciiTheme="minorHAnsi" w:hAnsiTheme="minorHAnsi" w:cstheme="minorBidi"/>
                <w:b/>
                <w:bCs/>
              </w:rPr>
              <w:t>M</w:t>
            </w:r>
            <w:r w:rsidRPr="00137865">
              <w:rPr>
                <w:rFonts w:asciiTheme="minorHAnsi" w:hAnsiTheme="minorHAnsi" w:cstheme="minorBidi"/>
              </w:rPr>
              <w:t xml:space="preserve"> verschiedene Darstellungen (z. B. Bi</w:t>
            </w:r>
            <w:r w:rsidRPr="00137865">
              <w:rPr>
                <w:rFonts w:asciiTheme="minorHAnsi" w:hAnsiTheme="minorHAnsi" w:cstheme="minorBidi"/>
              </w:rPr>
              <w:t>l</w:t>
            </w:r>
            <w:r w:rsidRPr="00137865">
              <w:rPr>
                <w:rFonts w:asciiTheme="minorHAnsi" w:hAnsiTheme="minorHAnsi" w:cstheme="minorBidi"/>
              </w:rPr>
              <w:t>der, Lieder, Symbole) von Jesus zu bibl</w:t>
            </w:r>
            <w:r w:rsidRPr="00137865">
              <w:rPr>
                <w:rFonts w:asciiTheme="minorHAnsi" w:hAnsiTheme="minorHAnsi" w:cstheme="minorBidi"/>
              </w:rPr>
              <w:t>i</w:t>
            </w:r>
            <w:r w:rsidRPr="00137865">
              <w:rPr>
                <w:rFonts w:asciiTheme="minorHAnsi" w:hAnsiTheme="minorHAnsi" w:cstheme="minorBidi"/>
              </w:rPr>
              <w:t>schen Texten in Beziehung setzen</w:t>
            </w:r>
          </w:p>
          <w:p w14:paraId="75802253" w14:textId="77777777" w:rsidR="00137865" w:rsidRPr="0001267F" w:rsidRDefault="00137865" w:rsidP="00137865">
            <w:pPr>
              <w:pStyle w:val="BPStandard"/>
              <w:spacing w:line="240" w:lineRule="auto"/>
              <w:rPr>
                <w:rFonts w:asciiTheme="minorHAnsi" w:hAnsiTheme="minorHAnsi" w:cstheme="minorBidi"/>
              </w:rPr>
            </w:pPr>
            <w:r w:rsidRPr="00137865">
              <w:rPr>
                <w:rFonts w:asciiTheme="minorHAnsi" w:hAnsiTheme="minorHAnsi" w:cstheme="minorBidi"/>
                <w:b/>
                <w:bCs/>
              </w:rPr>
              <w:t>E</w:t>
            </w:r>
            <w:r w:rsidRPr="00137865">
              <w:rPr>
                <w:rFonts w:asciiTheme="minorHAnsi" w:hAnsiTheme="minorHAnsi" w:cstheme="minorBidi"/>
              </w:rPr>
              <w:t xml:space="preserve"> zu verschiedenen Darstellungen (z. B. Bilder, Lieder, Symbole) von Jesus aus biblischer Perspektive Stellung beziehen</w:t>
            </w:r>
          </w:p>
          <w:p w14:paraId="7FDBBA01" w14:textId="77777777" w:rsidR="00B42381" w:rsidRDefault="00B42381" w:rsidP="0099147B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2B7BC53B" w14:textId="77777777" w:rsidR="00101DC2" w:rsidRPr="00D4045B" w:rsidRDefault="00101DC2" w:rsidP="0099147B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4045B">
              <w:rPr>
                <w:rFonts w:asciiTheme="minorHAnsi" w:hAnsiTheme="minorHAnsi" w:cstheme="minorHAnsi"/>
                <w:b/>
              </w:rPr>
              <w:t xml:space="preserve">3.2.3.(3) </w:t>
            </w:r>
          </w:p>
          <w:p w14:paraId="464A2E7E" w14:textId="77777777" w:rsidR="00101DC2" w:rsidRPr="00B35F49" w:rsidRDefault="00101DC2" w:rsidP="0099147B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D4045B">
              <w:rPr>
                <w:rFonts w:asciiTheme="minorHAnsi" w:hAnsiTheme="minorHAnsi" w:cstheme="minorHAnsi"/>
                <w:b/>
              </w:rPr>
              <w:t>G</w:t>
            </w:r>
            <w:r w:rsidRPr="00D4045B">
              <w:rPr>
                <w:rFonts w:asciiTheme="minorHAnsi" w:hAnsiTheme="minorHAnsi" w:cstheme="minorHAnsi"/>
              </w:rPr>
              <w:t>/</w:t>
            </w:r>
            <w:r w:rsidRPr="00D4045B">
              <w:rPr>
                <w:rFonts w:asciiTheme="minorHAnsi" w:hAnsiTheme="minorHAnsi" w:cstheme="minorHAnsi"/>
                <w:b/>
              </w:rPr>
              <w:t>M</w:t>
            </w:r>
            <w:r w:rsidRPr="00D4045B">
              <w:rPr>
                <w:rFonts w:asciiTheme="minorHAnsi" w:hAnsiTheme="minorHAnsi" w:cstheme="minorHAnsi"/>
              </w:rPr>
              <w:t>/</w:t>
            </w:r>
            <w:r w:rsidRPr="00D4045B">
              <w:rPr>
                <w:rFonts w:asciiTheme="minorHAnsi" w:hAnsiTheme="minorHAnsi" w:cstheme="minorHAnsi"/>
                <w:b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 Aspekte der Hoffnung in bibl</w:t>
            </w:r>
            <w:r w:rsidRPr="00B35F49">
              <w:rPr>
                <w:rFonts w:asciiTheme="minorHAnsi" w:hAnsiTheme="minorHAnsi" w:cstheme="minorHAnsi"/>
              </w:rPr>
              <w:t>i</w:t>
            </w:r>
            <w:r w:rsidRPr="00B35F49">
              <w:rPr>
                <w:rFonts w:asciiTheme="minorHAnsi" w:hAnsiTheme="minorHAnsi" w:cstheme="minorHAnsi"/>
              </w:rPr>
              <w:t>schen Erzählungen (z. B. Wunder, Gleic</w:t>
            </w:r>
            <w:r w:rsidRPr="00B35F49">
              <w:rPr>
                <w:rFonts w:asciiTheme="minorHAnsi" w:hAnsiTheme="minorHAnsi" w:cstheme="minorHAnsi"/>
              </w:rPr>
              <w:t>h</w:t>
            </w:r>
            <w:r w:rsidRPr="00B35F49">
              <w:rPr>
                <w:rFonts w:asciiTheme="minorHAnsi" w:hAnsiTheme="minorHAnsi" w:cstheme="minorHAnsi"/>
              </w:rPr>
              <w:t>nisse, Berufungen, Auferstehung) herau</w:t>
            </w:r>
            <w:r w:rsidRPr="00B35F49">
              <w:rPr>
                <w:rFonts w:asciiTheme="minorHAnsi" w:hAnsiTheme="minorHAnsi" w:cstheme="minorHAnsi"/>
              </w:rPr>
              <w:t>s</w:t>
            </w:r>
            <w:r w:rsidRPr="00B35F49">
              <w:rPr>
                <w:rFonts w:asciiTheme="minorHAnsi" w:hAnsiTheme="minorHAnsi" w:cstheme="minorHAnsi"/>
              </w:rPr>
              <w:t>arbeiten und entfalten</w:t>
            </w:r>
          </w:p>
          <w:p w14:paraId="27E4384E" w14:textId="77777777" w:rsidR="00101DC2" w:rsidRPr="00B35F49" w:rsidRDefault="00101DC2" w:rsidP="0099147B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</w:p>
          <w:p w14:paraId="2971C79A" w14:textId="77777777" w:rsidR="00101DC2" w:rsidRPr="00B35F49" w:rsidRDefault="00101DC2" w:rsidP="0099147B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</w:p>
          <w:p w14:paraId="26A3FD72" w14:textId="54A4DF23" w:rsidR="00101DC2" w:rsidRPr="00B35F49" w:rsidRDefault="00101DC2" w:rsidP="000E078E">
            <w:pPr>
              <w:spacing w:before="60" w:after="60"/>
              <w:rPr>
                <w:rFonts w:asciiTheme="minorHAnsi" w:hAnsiTheme="minorHAnsi" w:cstheme="minorBidi"/>
                <w:b/>
                <w:bCs/>
                <w:highlight w:val="cyan"/>
              </w:rPr>
            </w:pPr>
          </w:p>
        </w:tc>
        <w:tc>
          <w:tcPr>
            <w:tcW w:w="3648" w:type="dxa"/>
          </w:tcPr>
          <w:p w14:paraId="7C3EBDA6" w14:textId="77777777" w:rsidR="00101DC2" w:rsidRPr="00B35F49" w:rsidRDefault="00101DC2" w:rsidP="00F51F8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611C68C9" w14:textId="77777777" w:rsidR="00101DC2" w:rsidRPr="00B35F49" w:rsidRDefault="00101DC2" w:rsidP="6D3520C4">
            <w:pPr>
              <w:spacing w:before="60" w:after="60"/>
              <w:rPr>
                <w:rFonts w:asciiTheme="minorHAnsi" w:hAnsiTheme="minorHAnsi" w:cstheme="minorBidi"/>
              </w:rPr>
            </w:pPr>
            <w:r w:rsidRPr="6D3520C4">
              <w:rPr>
                <w:rFonts w:asciiTheme="minorHAnsi" w:hAnsiTheme="minorHAnsi" w:cstheme="minorBidi"/>
              </w:rPr>
              <w:t xml:space="preserve">Die Schülerinnen und Schüler können </w:t>
            </w:r>
          </w:p>
          <w:p w14:paraId="19ECDD7C" w14:textId="77777777" w:rsidR="00101DC2" w:rsidRPr="00B35F49" w:rsidRDefault="00101DC2" w:rsidP="6D3520C4">
            <w:pPr>
              <w:spacing w:before="60" w:after="60"/>
              <w:rPr>
                <w:rFonts w:asciiTheme="minorHAnsi" w:hAnsiTheme="minorHAnsi" w:cstheme="minorBidi"/>
                <w:b/>
                <w:bCs/>
              </w:rPr>
            </w:pPr>
          </w:p>
          <w:p w14:paraId="46543A6F" w14:textId="77777777" w:rsidR="00137865" w:rsidRPr="008D5B08" w:rsidRDefault="00137865" w:rsidP="00137865">
            <w:pPr>
              <w:pStyle w:val="BPStandard"/>
              <w:widowControl w:val="0"/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6D3520C4">
              <w:rPr>
                <w:rFonts w:asciiTheme="minorHAnsi" w:hAnsiTheme="minorHAnsi" w:cstheme="minorBidi"/>
                <w:b/>
                <w:bCs/>
              </w:rPr>
              <w:t>3.2.5 (1)</w:t>
            </w:r>
          </w:p>
          <w:p w14:paraId="1FB66AE3" w14:textId="6872EBFC" w:rsidR="00137865" w:rsidRDefault="00137865" w:rsidP="00137865">
            <w:pPr>
              <w:pStyle w:val="BPStandard"/>
              <w:widowControl w:val="0"/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6D3520C4">
              <w:rPr>
                <w:rFonts w:asciiTheme="minorHAnsi" w:hAnsiTheme="minorHAnsi" w:cstheme="minorBidi"/>
                <w:b/>
                <w:bCs/>
              </w:rPr>
              <w:t>G</w:t>
            </w:r>
            <w:r w:rsidRPr="6D3520C4">
              <w:rPr>
                <w:rFonts w:asciiTheme="minorHAnsi" w:hAnsiTheme="minorHAnsi" w:cstheme="minorBidi"/>
              </w:rPr>
              <w:t xml:space="preserve"> beschreiben</w:t>
            </w:r>
            <w:r w:rsidRPr="00137865">
              <w:rPr>
                <w:rFonts w:asciiTheme="minorHAnsi" w:hAnsiTheme="minorHAnsi" w:cstheme="minorBidi"/>
              </w:rPr>
              <w:t xml:space="preserve"> /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6D3520C4">
              <w:rPr>
                <w:rFonts w:asciiTheme="minorHAnsi" w:hAnsiTheme="minorHAnsi" w:cstheme="minorBidi"/>
                <w:b/>
                <w:bCs/>
              </w:rPr>
              <w:t>M</w:t>
            </w:r>
            <w:r w:rsidRPr="6D3520C4">
              <w:rPr>
                <w:rFonts w:asciiTheme="minorHAnsi" w:hAnsiTheme="minorHAnsi" w:cstheme="minorBidi"/>
              </w:rPr>
              <w:t xml:space="preserve"> erläutern</w:t>
            </w:r>
            <w:r>
              <w:rPr>
                <w:rFonts w:asciiTheme="minorHAnsi" w:hAnsiTheme="minorHAnsi" w:cstheme="minorBidi"/>
              </w:rPr>
              <w:t xml:space="preserve"> /</w:t>
            </w:r>
            <w:r w:rsidRPr="6D3520C4">
              <w:rPr>
                <w:rFonts w:asciiTheme="minorHAnsi" w:hAnsiTheme="minorHAnsi" w:cstheme="minorBidi"/>
              </w:rPr>
              <w:t xml:space="preserve"> </w:t>
            </w:r>
            <w:r w:rsidRPr="6D3520C4">
              <w:rPr>
                <w:rFonts w:asciiTheme="minorHAnsi" w:hAnsiTheme="minorHAnsi" w:cstheme="minorBidi"/>
                <w:b/>
                <w:bCs/>
              </w:rPr>
              <w:t>E</w:t>
            </w:r>
            <w:r w:rsidRPr="6D3520C4">
              <w:rPr>
                <w:rFonts w:asciiTheme="minorHAnsi" w:hAnsiTheme="minorHAnsi" w:cstheme="minorBidi"/>
              </w:rPr>
              <w:t xml:space="preserve"> unters</w:t>
            </w:r>
            <w:r w:rsidRPr="6D3520C4">
              <w:rPr>
                <w:rFonts w:asciiTheme="minorHAnsi" w:hAnsiTheme="minorHAnsi" w:cstheme="minorBidi"/>
              </w:rPr>
              <w:t>u</w:t>
            </w:r>
            <w:r w:rsidRPr="6D3520C4">
              <w:rPr>
                <w:rFonts w:asciiTheme="minorHAnsi" w:hAnsiTheme="minorHAnsi" w:cstheme="minorBidi"/>
              </w:rPr>
              <w:t>chen, welche Vorstellungen von Jesus in der Alltags- und Jugendkultur zu finden sind (z. B. in der Popmusik, im Sport)</w:t>
            </w:r>
          </w:p>
          <w:p w14:paraId="52B42B51" w14:textId="4386A6B6" w:rsidR="00137865" w:rsidRPr="008D5B08" w:rsidRDefault="00137865" w:rsidP="00137865">
            <w:pPr>
              <w:pStyle w:val="BPStandard"/>
              <w:widowControl w:val="0"/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6D3520C4">
              <w:rPr>
                <w:rFonts w:asciiTheme="minorHAnsi" w:hAnsiTheme="minorHAnsi" w:cstheme="minorBidi"/>
                <w:b/>
                <w:bCs/>
              </w:rPr>
              <w:t>3.2.5 (2)</w:t>
            </w:r>
          </w:p>
          <w:p w14:paraId="64EE9392" w14:textId="759165A3" w:rsidR="00137865" w:rsidRDefault="00137865" w:rsidP="00137865">
            <w:pPr>
              <w:pStyle w:val="BPStandard"/>
              <w:widowControl w:val="0"/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6D3520C4">
              <w:rPr>
                <w:rFonts w:asciiTheme="minorHAnsi" w:hAnsiTheme="minorHAnsi" w:cstheme="minorBidi"/>
                <w:b/>
                <w:bCs/>
              </w:rPr>
              <w:t>G</w:t>
            </w:r>
            <w:r w:rsidRPr="6D3520C4">
              <w:rPr>
                <w:rFonts w:asciiTheme="minorHAnsi" w:hAnsiTheme="minorHAnsi" w:cstheme="minorBidi"/>
              </w:rPr>
              <w:t xml:space="preserve"> beschreiben</w:t>
            </w:r>
            <w:r>
              <w:rPr>
                <w:rFonts w:asciiTheme="minorHAnsi" w:hAnsiTheme="minorHAnsi" w:cstheme="minorBidi"/>
              </w:rPr>
              <w:t xml:space="preserve"> /</w:t>
            </w:r>
            <w:r w:rsidRPr="6D3520C4">
              <w:rPr>
                <w:rFonts w:asciiTheme="minorHAnsi" w:hAnsiTheme="minorHAnsi" w:cstheme="minorBidi"/>
              </w:rPr>
              <w:t xml:space="preserve"> </w:t>
            </w:r>
            <w:r w:rsidRPr="6D3520C4">
              <w:rPr>
                <w:rFonts w:asciiTheme="minorHAnsi" w:hAnsiTheme="minorHAnsi" w:cstheme="minorBidi"/>
                <w:b/>
                <w:bCs/>
              </w:rPr>
              <w:t>M</w:t>
            </w:r>
            <w:r w:rsidRPr="6D3520C4">
              <w:rPr>
                <w:rFonts w:asciiTheme="minorHAnsi" w:hAnsiTheme="minorHAnsi" w:cstheme="minorBidi"/>
              </w:rPr>
              <w:t xml:space="preserve"> darstellen</w:t>
            </w:r>
            <w:r>
              <w:rPr>
                <w:rFonts w:asciiTheme="minorHAnsi" w:hAnsiTheme="minorHAnsi" w:cstheme="minorBidi"/>
              </w:rPr>
              <w:t xml:space="preserve"> /</w:t>
            </w:r>
            <w:r w:rsidRPr="6D3520C4">
              <w:rPr>
                <w:rFonts w:asciiTheme="minorHAnsi" w:hAnsiTheme="minorHAnsi" w:cstheme="minorBidi"/>
              </w:rPr>
              <w:t xml:space="preserve"> </w:t>
            </w:r>
            <w:r w:rsidRPr="6D3520C4">
              <w:rPr>
                <w:rFonts w:asciiTheme="minorHAnsi" w:hAnsiTheme="minorHAnsi" w:cstheme="minorBidi"/>
                <w:b/>
                <w:bCs/>
              </w:rPr>
              <w:t>E</w:t>
            </w:r>
            <w:r w:rsidRPr="6D3520C4">
              <w:rPr>
                <w:rFonts w:asciiTheme="minorHAnsi" w:hAnsiTheme="minorHAnsi" w:cstheme="minorBidi"/>
              </w:rPr>
              <w:t xml:space="preserve"> erklären wie Jesusvorstellungen Jugendlicher b</w:t>
            </w:r>
            <w:r w:rsidRPr="6D3520C4">
              <w:rPr>
                <w:rFonts w:asciiTheme="minorHAnsi" w:hAnsiTheme="minorHAnsi" w:cstheme="minorBidi"/>
              </w:rPr>
              <w:t>e</w:t>
            </w:r>
            <w:r w:rsidRPr="6D3520C4">
              <w:rPr>
                <w:rFonts w:asciiTheme="minorHAnsi" w:hAnsiTheme="minorHAnsi" w:cstheme="minorBidi"/>
              </w:rPr>
              <w:t>einflusst werden (z. B. durch Personen, durch Religionsunterricht, durch Medien wie Kinderbibeln oder Jesusfilme)</w:t>
            </w:r>
          </w:p>
          <w:p w14:paraId="2128AB22" w14:textId="77777777" w:rsidR="00F53B6C" w:rsidRPr="007550B9" w:rsidRDefault="00F53B6C" w:rsidP="00F53B6C">
            <w:pPr>
              <w:rPr>
                <w:rFonts w:asciiTheme="minorHAnsi" w:hAnsiTheme="minorHAnsi" w:cstheme="minorBidi"/>
                <w:b/>
                <w:bCs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3.2.5 (3)</w:t>
            </w:r>
          </w:p>
          <w:p w14:paraId="3039EAFA" w14:textId="10972B04" w:rsidR="00F53B6C" w:rsidRPr="007550B9" w:rsidRDefault="00F53B6C" w:rsidP="00F53B6C">
            <w:pPr>
              <w:rPr>
                <w:rFonts w:asciiTheme="minorHAnsi" w:hAnsiTheme="minorHAnsi" w:cstheme="minorBidi"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 xml:space="preserve">G </w:t>
            </w:r>
            <w:r w:rsidRPr="007550B9">
              <w:rPr>
                <w:rFonts w:asciiTheme="minorHAnsi" w:hAnsiTheme="minorHAnsi" w:cstheme="minorBidi"/>
              </w:rPr>
              <w:t>an Beispielen aufzeigen</w:t>
            </w:r>
            <w:r w:rsidR="007936DE">
              <w:rPr>
                <w:rFonts w:asciiTheme="minorHAnsi" w:hAnsiTheme="minorHAnsi" w:cstheme="minorBidi"/>
              </w:rPr>
              <w:t xml:space="preserve"> /</w:t>
            </w:r>
            <w:r w:rsidRPr="007936DE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7936DE" w:rsidRPr="007936DE">
              <w:rPr>
                <w:rFonts w:asciiTheme="minorHAnsi" w:hAnsiTheme="minorHAnsi" w:cstheme="minorBidi"/>
                <w:b/>
                <w:bCs/>
              </w:rPr>
              <w:t>M</w:t>
            </w:r>
            <w:r w:rsidR="007936DE">
              <w:rPr>
                <w:rFonts w:asciiTheme="minorHAnsi" w:hAnsiTheme="minorHAnsi" w:cstheme="minorBidi"/>
              </w:rPr>
              <w:t xml:space="preserve"> darstellen  / </w:t>
            </w:r>
            <w:r w:rsidR="007936DE" w:rsidRPr="007936DE">
              <w:rPr>
                <w:rFonts w:asciiTheme="minorHAnsi" w:hAnsiTheme="minorHAnsi" w:cstheme="minorBidi"/>
                <w:b/>
                <w:bCs/>
              </w:rPr>
              <w:t>E</w:t>
            </w:r>
            <w:r w:rsidR="007936DE">
              <w:rPr>
                <w:rFonts w:asciiTheme="minorHAnsi" w:hAnsiTheme="minorHAnsi" w:cstheme="minorBidi"/>
              </w:rPr>
              <w:t xml:space="preserve"> herausarbeiten</w:t>
            </w:r>
            <w:r w:rsidR="001809A7">
              <w:rPr>
                <w:rFonts w:asciiTheme="minorHAnsi" w:hAnsiTheme="minorHAnsi" w:cstheme="minorBidi"/>
              </w:rPr>
              <w:t>,</w:t>
            </w:r>
            <w:r w:rsidR="007936DE">
              <w:rPr>
                <w:rFonts w:asciiTheme="minorHAnsi" w:hAnsiTheme="minorHAnsi" w:cstheme="minorBidi"/>
              </w:rPr>
              <w:t xml:space="preserve"> </w:t>
            </w:r>
            <w:r w:rsidRPr="007550B9">
              <w:rPr>
                <w:rFonts w:asciiTheme="minorHAnsi" w:hAnsiTheme="minorHAnsi" w:cstheme="minorBidi"/>
              </w:rPr>
              <w:t>dass Jesus zum U</w:t>
            </w:r>
            <w:r w:rsidRPr="007550B9">
              <w:rPr>
                <w:rFonts w:asciiTheme="minorHAnsi" w:hAnsiTheme="minorHAnsi" w:cstheme="minorBidi"/>
              </w:rPr>
              <w:t>m</w:t>
            </w:r>
            <w:r w:rsidRPr="007550B9">
              <w:rPr>
                <w:rFonts w:asciiTheme="minorHAnsi" w:hAnsiTheme="minorHAnsi" w:cstheme="minorBidi"/>
              </w:rPr>
              <w:t>denken und zu verändertem Handeln herausforderte (z. B. Mt 5,3-11; Mt 6,9-13; Mk 1,14f.; Lk 6,1-5; Lk 10,25-37; Joh 7,53-8,11)</w:t>
            </w:r>
          </w:p>
          <w:p w14:paraId="2EF99831" w14:textId="77777777" w:rsidR="00101DC2" w:rsidRPr="00D4045B" w:rsidRDefault="00101DC2" w:rsidP="6D3520C4">
            <w:pPr>
              <w:pStyle w:val="BPStandard"/>
              <w:widowControl w:val="0"/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6D3520C4">
              <w:rPr>
                <w:rFonts w:asciiTheme="minorHAnsi" w:hAnsiTheme="minorHAnsi" w:cstheme="minorBidi"/>
                <w:b/>
                <w:bCs/>
              </w:rPr>
              <w:t>3.2.5 (4)</w:t>
            </w:r>
          </w:p>
          <w:p w14:paraId="4F82DA3B" w14:textId="26F59228" w:rsidR="00101DC2" w:rsidRPr="004B6990" w:rsidRDefault="00101DC2" w:rsidP="004B6990">
            <w:pPr>
              <w:pStyle w:val="BPStandard"/>
              <w:widowControl w:val="0"/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6D3520C4">
              <w:rPr>
                <w:rFonts w:asciiTheme="minorHAnsi" w:hAnsiTheme="minorHAnsi" w:cstheme="minorBidi"/>
              </w:rPr>
              <w:t xml:space="preserve">an einer Wundererzählung und einer Auferweckungserzählung </w:t>
            </w:r>
            <w:r w:rsidR="004B6990" w:rsidRPr="6D3520C4">
              <w:rPr>
                <w:rFonts w:asciiTheme="minorHAnsi" w:hAnsiTheme="minorHAnsi" w:cstheme="minorBidi"/>
                <w:b/>
                <w:bCs/>
              </w:rPr>
              <w:t>G</w:t>
            </w:r>
            <w:r w:rsidR="004B6990" w:rsidRPr="6D3520C4">
              <w:rPr>
                <w:rFonts w:asciiTheme="minorHAnsi" w:hAnsiTheme="minorHAnsi" w:cstheme="minorBidi"/>
              </w:rPr>
              <w:t xml:space="preserve"> </w:t>
            </w:r>
            <w:r w:rsidRPr="6D3520C4">
              <w:rPr>
                <w:rFonts w:asciiTheme="minorHAnsi" w:hAnsiTheme="minorHAnsi" w:cstheme="minorBidi"/>
              </w:rPr>
              <w:t>beschreiben</w:t>
            </w:r>
            <w:r w:rsidR="00137865">
              <w:rPr>
                <w:rFonts w:asciiTheme="minorHAnsi" w:hAnsiTheme="minorHAnsi" w:cstheme="minorBidi"/>
              </w:rPr>
              <w:t xml:space="preserve"> / </w:t>
            </w:r>
            <w:r w:rsidR="00137865" w:rsidRPr="00137865">
              <w:rPr>
                <w:rFonts w:asciiTheme="minorHAnsi" w:hAnsiTheme="minorHAnsi" w:cstheme="minorBidi"/>
                <w:b/>
                <w:bCs/>
              </w:rPr>
              <w:t>M</w:t>
            </w:r>
            <w:r w:rsidR="00137865" w:rsidRPr="6D3520C4">
              <w:rPr>
                <w:rFonts w:asciiTheme="minorHAnsi" w:hAnsiTheme="minorHAnsi" w:cstheme="minorBidi"/>
              </w:rPr>
              <w:t xml:space="preserve"> herausarbeiten</w:t>
            </w:r>
            <w:r w:rsidRPr="6D3520C4">
              <w:rPr>
                <w:rFonts w:asciiTheme="minorHAnsi" w:hAnsiTheme="minorHAnsi" w:cstheme="minorBidi"/>
              </w:rPr>
              <w:t xml:space="preserve"> </w:t>
            </w:r>
            <w:r w:rsidR="00137865">
              <w:rPr>
                <w:rFonts w:asciiTheme="minorHAnsi" w:hAnsiTheme="minorHAnsi" w:cstheme="minorBidi"/>
              </w:rPr>
              <w:t xml:space="preserve">/ </w:t>
            </w:r>
            <w:r w:rsidR="00137865" w:rsidRPr="002233BD">
              <w:rPr>
                <w:rFonts w:asciiTheme="minorHAnsi" w:hAnsiTheme="minorHAnsi" w:cstheme="minorBidi"/>
                <w:b/>
                <w:bCs/>
              </w:rPr>
              <w:t>E</w:t>
            </w:r>
            <w:r w:rsidR="00137865">
              <w:rPr>
                <w:rFonts w:asciiTheme="minorHAnsi" w:hAnsiTheme="minorHAnsi" w:cstheme="minorBidi"/>
              </w:rPr>
              <w:t xml:space="preserve"> a</w:t>
            </w:r>
            <w:r w:rsidR="002233BD">
              <w:rPr>
                <w:rFonts w:asciiTheme="minorHAnsi" w:hAnsiTheme="minorHAnsi" w:cstheme="minorBidi"/>
              </w:rPr>
              <w:t xml:space="preserve">nalysieren, </w:t>
            </w:r>
            <w:r w:rsidRPr="6D3520C4">
              <w:rPr>
                <w:rFonts w:asciiTheme="minorHAnsi" w:hAnsiTheme="minorHAnsi" w:cstheme="minorBidi"/>
              </w:rPr>
              <w:t xml:space="preserve">dass Gott in Jesus zum Heil der Menschen wirkt (z. B. Mk 2,1-12; Mk 5,1-20; Lk 24,1-12) </w:t>
            </w:r>
          </w:p>
          <w:p w14:paraId="18BA20BC" w14:textId="658BD77D" w:rsidR="00101DC2" w:rsidRPr="00B35F49" w:rsidRDefault="00101DC2" w:rsidP="6D3520C4">
            <w:pPr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</w:p>
        </w:tc>
      </w:tr>
      <w:tr w:rsidR="00022B81" w14:paraId="46061D38" w14:textId="77777777" w:rsidTr="00F956B1">
        <w:trPr>
          <w:trHeight w:val="197"/>
        </w:trPr>
        <w:tc>
          <w:tcPr>
            <w:tcW w:w="3648" w:type="dxa"/>
            <w:shd w:val="clear" w:color="auto" w:fill="FFFF99"/>
          </w:tcPr>
          <w:p w14:paraId="3F844DB8" w14:textId="71F92581" w:rsidR="00022B81" w:rsidRPr="00756CB7" w:rsidRDefault="00D25C73" w:rsidP="00AA3216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25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Die </w:t>
            </w:r>
            <w:r w:rsidR="00B423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biblischen </w:t>
            </w:r>
            <w:r w:rsidRPr="00D25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Erzählungen über Jesus </w:t>
            </w:r>
            <w:r w:rsidR="00051F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machen </w:t>
            </w:r>
            <w:r w:rsidR="00B42381">
              <w:rPr>
                <w:rFonts w:asciiTheme="minorHAnsi" w:hAnsiTheme="minorHAnsi" w:cstheme="minorHAnsi"/>
                <w:i/>
                <w:sz w:val="22"/>
                <w:szCs w:val="22"/>
              </w:rPr>
              <w:t>die</w:t>
            </w:r>
            <w:r w:rsidRPr="00D25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befreiende Botschaft der Liebe</w:t>
            </w:r>
            <w:r w:rsidR="00B423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Gottes</w:t>
            </w:r>
            <w:r w:rsidRPr="00D25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und der Hoffnung </w:t>
            </w:r>
            <w:r w:rsidR="00B42381">
              <w:rPr>
                <w:rFonts w:asciiTheme="minorHAnsi" w:hAnsiTheme="minorHAnsi" w:cstheme="minorHAnsi"/>
                <w:i/>
                <w:sz w:val="22"/>
                <w:szCs w:val="22"/>
              </w:rPr>
              <w:t>offe</w:t>
            </w:r>
            <w:r w:rsidR="00B42381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B42381">
              <w:rPr>
                <w:rFonts w:asciiTheme="minorHAnsi" w:hAnsiTheme="minorHAnsi" w:cstheme="minorHAnsi"/>
                <w:i/>
                <w:sz w:val="22"/>
                <w:szCs w:val="22"/>
              </w:rPr>
              <w:t>bar</w:t>
            </w:r>
            <w:r w:rsidRPr="00D25C73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3648" w:type="dxa"/>
            <w:vAlign w:val="center"/>
          </w:tcPr>
          <w:p w14:paraId="51A6715F" w14:textId="71732D92" w:rsidR="00022B81" w:rsidRPr="00756CB7" w:rsidRDefault="00D25C73" w:rsidP="007C5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Das Wirken Jesu </w:t>
            </w:r>
            <w:r w:rsidR="00B423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als </w:t>
            </w:r>
            <w:r w:rsidRPr="00D25C73">
              <w:rPr>
                <w:rFonts w:asciiTheme="minorHAnsi" w:hAnsiTheme="minorHAnsi" w:cstheme="minorHAnsi"/>
                <w:b/>
                <w:sz w:val="22"/>
                <w:szCs w:val="22"/>
              </w:rPr>
              <w:t>Grund christl</w:t>
            </w:r>
            <w:r w:rsidRPr="00D25C7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25C73">
              <w:rPr>
                <w:rFonts w:asciiTheme="minorHAnsi" w:hAnsiTheme="minorHAnsi" w:cstheme="minorHAnsi"/>
                <w:b/>
                <w:sz w:val="22"/>
                <w:szCs w:val="22"/>
              </w:rPr>
              <w:t>cher Hoffnung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79582811" w14:textId="02E2B711" w:rsidR="00022B81" w:rsidRPr="00756CB7" w:rsidRDefault="004C52AE" w:rsidP="00873930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Der </w:t>
            </w:r>
            <w:r w:rsidR="00D25C73" w:rsidRPr="00D25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Christusglaube als Grund und Ausdruck </w:t>
            </w:r>
            <w:r w:rsidR="00C82F33">
              <w:rPr>
                <w:rFonts w:asciiTheme="minorHAnsi" w:hAnsiTheme="minorHAnsi" w:cstheme="minorHAnsi"/>
                <w:i/>
                <w:sz w:val="22"/>
                <w:szCs w:val="22"/>
              </w:rPr>
              <w:t>der</w:t>
            </w:r>
            <w:r w:rsidR="00D25C73" w:rsidRPr="00D25C7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Hoffnung </w:t>
            </w:r>
          </w:p>
        </w:tc>
      </w:tr>
      <w:tr w:rsidR="00101DC2" w14:paraId="5CDB7BA3" w14:textId="77777777" w:rsidTr="00BE769A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</w:tcPr>
          <w:p w14:paraId="7FBD6815" w14:textId="77777777" w:rsidR="00101DC2" w:rsidRDefault="00101DC2" w:rsidP="00101DC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204EE3B8" w14:textId="025ED476" w:rsidR="00101DC2" w:rsidRDefault="00101DC2" w:rsidP="00101DC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02F83A1F" w14:textId="09F76447" w:rsidR="00101DC2" w:rsidRPr="00BE769A" w:rsidRDefault="00101DC2" w:rsidP="00101DC2">
            <w:pPr>
              <w:shd w:val="clear" w:color="auto" w:fill="CCC0D9" w:themeFill="accent4" w:themeFillTint="66"/>
              <w:rPr>
                <w:rFonts w:asciiTheme="minorHAnsi" w:eastAsia="Calibri" w:hAnsiTheme="minorHAnsi"/>
                <w:b/>
              </w:rPr>
            </w:pPr>
            <w:r w:rsidRPr="00D4045B">
              <w:rPr>
                <w:rFonts w:asciiTheme="minorHAnsi" w:eastAsia="Calibri" w:hAnsiTheme="minorHAnsi"/>
                <w:b/>
              </w:rPr>
              <w:t>2.5.4</w:t>
            </w:r>
            <w:r>
              <w:rPr>
                <w:rFonts w:asciiTheme="minorHAnsi" w:eastAsia="Calibri" w:hAnsiTheme="minorHAnsi"/>
                <w:b/>
              </w:rPr>
              <w:t xml:space="preserve"> </w:t>
            </w:r>
            <w:r w:rsidRPr="00B35F49">
              <w:rPr>
                <w:rFonts w:asciiTheme="minorHAnsi" w:eastAsia="Calibri" w:hAnsiTheme="minorHAnsi"/>
              </w:rPr>
              <w:t>typische Sprachformen der Bibel und des christlichen Glaubens transformieren</w:t>
            </w:r>
          </w:p>
          <w:p w14:paraId="4A30A07C" w14:textId="41EE778B" w:rsidR="00101DC2" w:rsidRPr="00BE769A" w:rsidRDefault="00101DC2" w:rsidP="00101DC2">
            <w:pPr>
              <w:shd w:val="clear" w:color="auto" w:fill="CCC0D9" w:themeFill="accent4" w:themeFillTint="66"/>
              <w:rPr>
                <w:rFonts w:asciiTheme="minorHAnsi" w:eastAsia="Calibri" w:hAnsiTheme="minorHAnsi"/>
                <w:b/>
              </w:rPr>
            </w:pPr>
            <w:r w:rsidRPr="008D5B08">
              <w:rPr>
                <w:rFonts w:asciiTheme="minorHAnsi" w:eastAsia="Calibri" w:hAnsiTheme="minorHAnsi"/>
                <w:b/>
              </w:rPr>
              <w:t>2.5.1</w:t>
            </w:r>
            <w:r>
              <w:rPr>
                <w:rFonts w:asciiTheme="minorHAnsi" w:eastAsia="Calibri" w:hAnsiTheme="minorHAnsi"/>
                <w:b/>
              </w:rPr>
              <w:t xml:space="preserve"> </w:t>
            </w:r>
            <w:r w:rsidRPr="00B35F49">
              <w:rPr>
                <w:rFonts w:asciiTheme="minorHAnsi" w:eastAsia="Calibri" w:hAnsiTheme="minorHAnsi"/>
              </w:rPr>
              <w:t>sich mit Ausdrucksformen des christlichen Glaubens auseinandersetzen und ihren Gebrauch reflektieren</w:t>
            </w:r>
          </w:p>
          <w:p w14:paraId="15EE02B2" w14:textId="3C91556B" w:rsidR="00101DC2" w:rsidRPr="00B35F49" w:rsidRDefault="00101DC2" w:rsidP="00101DC2">
            <w:pPr>
              <w:shd w:val="clear" w:color="auto" w:fill="CCC0D9" w:themeFill="accent4" w:themeFillTint="66"/>
              <w:rPr>
                <w:rFonts w:asciiTheme="minorHAnsi" w:eastAsia="Calibri" w:hAnsiTheme="minorHAnsi"/>
              </w:rPr>
            </w:pPr>
            <w:r w:rsidRPr="008D5B08">
              <w:rPr>
                <w:rFonts w:asciiTheme="minorHAnsi" w:eastAsia="Calibri" w:hAnsiTheme="minorHAnsi"/>
                <w:b/>
              </w:rPr>
              <w:t>2.1.5</w:t>
            </w:r>
            <w:r>
              <w:rPr>
                <w:rFonts w:asciiTheme="minorHAnsi" w:eastAsia="Calibri" w:hAnsiTheme="minorHAnsi"/>
                <w:b/>
              </w:rPr>
              <w:t xml:space="preserve"> </w:t>
            </w:r>
            <w:r w:rsidRPr="00B35F49">
              <w:rPr>
                <w:rFonts w:asciiTheme="minorHAnsi" w:eastAsia="Calibri" w:hAnsiTheme="minorHAnsi"/>
              </w:rPr>
              <w:t>die Rezeption religiöser Motive in Medien erkennen</w:t>
            </w:r>
          </w:p>
          <w:p w14:paraId="3E30464B" w14:textId="6553239E" w:rsidR="00101DC2" w:rsidRPr="00101DC2" w:rsidRDefault="00101DC2" w:rsidP="00101DC2">
            <w:pPr>
              <w:shd w:val="clear" w:color="auto" w:fill="CCC0D9" w:themeFill="accent4" w:themeFillTint="66"/>
              <w:rPr>
                <w:rFonts w:asciiTheme="minorHAnsi" w:eastAsia="Calibri" w:hAnsiTheme="minorHAnsi"/>
                <w:b/>
              </w:rPr>
            </w:pPr>
            <w:r w:rsidRPr="008D5B08">
              <w:rPr>
                <w:rFonts w:asciiTheme="minorHAnsi" w:eastAsia="Calibri" w:hAnsiTheme="minorHAnsi"/>
                <w:b/>
              </w:rPr>
              <w:t>2.2.3</w:t>
            </w:r>
            <w:r>
              <w:rPr>
                <w:rFonts w:asciiTheme="minorHAnsi" w:eastAsia="Calibri" w:hAnsiTheme="minorHAnsi"/>
                <w:b/>
              </w:rPr>
              <w:t xml:space="preserve"> </w:t>
            </w:r>
            <w:r w:rsidRPr="00B35F49">
              <w:rPr>
                <w:rFonts w:asciiTheme="minorHAnsi" w:eastAsia="Calibri" w:hAnsiTheme="minorHAnsi"/>
              </w:rPr>
              <w:t>Texte, insbesondere biblische, sachgemäß und methodisch reflektiert auslegen</w:t>
            </w:r>
          </w:p>
          <w:p w14:paraId="45AA00D7" w14:textId="6A87E337" w:rsidR="00101DC2" w:rsidRPr="00D25C73" w:rsidRDefault="00101DC2" w:rsidP="00101DC2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6D3520C4">
              <w:rPr>
                <w:rFonts w:asciiTheme="minorHAnsi" w:hAnsiTheme="minorHAnsi" w:cs="UniversLTStd"/>
                <w:b/>
                <w:bCs/>
                <w:color w:val="000000" w:themeColor="text1"/>
              </w:rPr>
              <w:t>2.2.1</w:t>
            </w:r>
            <w:r>
              <w:rPr>
                <w:rFonts w:asciiTheme="minorHAnsi" w:hAnsiTheme="minorHAnsi" w:cs="UniversLTStd"/>
                <w:b/>
                <w:bCs/>
                <w:color w:val="000000"/>
              </w:rPr>
              <w:t xml:space="preserve"> </w:t>
            </w:r>
            <w:r w:rsidRPr="6D3520C4">
              <w:rPr>
                <w:rFonts w:asciiTheme="minorHAnsi" w:hAnsiTheme="minorHAnsi" w:cs="UniversLTStd"/>
                <w:color w:val="000000" w:themeColor="text1"/>
              </w:rPr>
              <w:t>Grundformen religiöser Sprache erschließen</w:t>
            </w:r>
          </w:p>
          <w:p w14:paraId="51A071E7" w14:textId="126CD11D" w:rsidR="00101DC2" w:rsidRPr="00D25C73" w:rsidRDefault="00101DC2" w:rsidP="00101DC2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6D3520C4">
              <w:rPr>
                <w:rFonts w:asciiTheme="minorHAnsi" w:hAnsiTheme="minorHAnsi" w:cs="UniversLTStd"/>
                <w:b/>
                <w:bCs/>
                <w:color w:val="000000" w:themeColor="text1"/>
              </w:rPr>
              <w:t>2.2.3</w:t>
            </w:r>
            <w:r>
              <w:rPr>
                <w:rFonts w:asciiTheme="minorHAnsi" w:hAnsiTheme="minorHAnsi" w:cs="UniversLTStd"/>
                <w:b/>
                <w:bCs/>
                <w:color w:val="000000"/>
              </w:rPr>
              <w:t xml:space="preserve"> </w:t>
            </w:r>
            <w:r w:rsidRPr="6D3520C4">
              <w:rPr>
                <w:rFonts w:asciiTheme="minorHAnsi" w:hAnsiTheme="minorHAnsi" w:cs="UniversLTStd"/>
                <w:color w:val="000000" w:themeColor="text1"/>
              </w:rPr>
              <w:t>in Lebenszeugnissen und ästhetischen Ausdrucksformen Antwortversuche auf menschliche Grundfragen entdecken und da</w:t>
            </w:r>
            <w:r w:rsidRPr="6D3520C4">
              <w:rPr>
                <w:rFonts w:asciiTheme="minorHAnsi" w:hAnsiTheme="minorHAnsi" w:cs="UniversLTStd"/>
                <w:color w:val="000000" w:themeColor="text1"/>
              </w:rPr>
              <w:t>r</w:t>
            </w:r>
            <w:r w:rsidRPr="6D3520C4">
              <w:rPr>
                <w:rFonts w:asciiTheme="minorHAnsi" w:hAnsiTheme="minorHAnsi" w:cs="UniversLTStd"/>
                <w:color w:val="000000" w:themeColor="text1"/>
              </w:rPr>
              <w:t>stellen</w:t>
            </w:r>
          </w:p>
          <w:p w14:paraId="09A3D23E" w14:textId="41CB551A" w:rsidR="00101DC2" w:rsidRPr="00BE769A" w:rsidRDefault="00101DC2" w:rsidP="00101DC2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color w:val="000000"/>
              </w:rPr>
            </w:pPr>
            <w:r w:rsidRPr="6D3520C4">
              <w:rPr>
                <w:rFonts w:asciiTheme="minorHAnsi" w:hAnsiTheme="minorHAnsi" w:cs="UniversLTStd"/>
                <w:b/>
                <w:bCs/>
                <w:color w:val="000000" w:themeColor="text1"/>
              </w:rPr>
              <w:t>2.2.4</w:t>
            </w:r>
            <w:r>
              <w:rPr>
                <w:rFonts w:asciiTheme="minorHAnsi" w:hAnsiTheme="minorHAnsi" w:cs="UniversLTStd"/>
                <w:b/>
                <w:bCs/>
                <w:color w:val="000000"/>
              </w:rPr>
              <w:t xml:space="preserve"> </w:t>
            </w:r>
            <w:r w:rsidRPr="6D3520C4">
              <w:rPr>
                <w:rFonts w:asciiTheme="minorHAnsi" w:hAnsiTheme="minorHAnsi" w:cs="UniversLTStd"/>
                <w:color w:val="000000" w:themeColor="text1"/>
              </w:rPr>
              <w:t>biblische, lehramtliche, theologische und andere Zeugnisse christlichen Glaubens methodisch angemessen erschließen</w:t>
            </w:r>
          </w:p>
          <w:p w14:paraId="452CA5A5" w14:textId="09D1C3F0" w:rsidR="00101DC2" w:rsidRPr="00BE769A" w:rsidRDefault="00101DC2" w:rsidP="00BE769A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color w:val="000000"/>
              </w:rPr>
            </w:pPr>
            <w:r w:rsidRPr="6D3520C4">
              <w:rPr>
                <w:rFonts w:asciiTheme="minorHAnsi" w:hAnsiTheme="minorHAnsi" w:cs="UniversLTStd"/>
                <w:b/>
                <w:bCs/>
                <w:color w:val="000000" w:themeColor="text1"/>
              </w:rPr>
              <w:t>2.3.1</w:t>
            </w:r>
            <w:r>
              <w:rPr>
                <w:rFonts w:asciiTheme="minorHAnsi" w:hAnsiTheme="minorHAnsi" w:cs="UniversLTStd"/>
                <w:b/>
                <w:bCs/>
                <w:color w:val="000000"/>
              </w:rPr>
              <w:t xml:space="preserve"> </w:t>
            </w:r>
            <w:r w:rsidRPr="6D3520C4">
              <w:rPr>
                <w:rFonts w:asciiTheme="minorHAnsi" w:hAnsiTheme="minorHAnsi" w:cs="UniversLTStd"/>
                <w:color w:val="000000" w:themeColor="text1"/>
              </w:rPr>
              <w:t xml:space="preserve">die Relevanz von Glaubenszeugnissen und Grundaussagen </w:t>
            </w:r>
            <w:r w:rsidRPr="6D3520C4">
              <w:rPr>
                <w:rFonts w:asciiTheme="minorHAnsi" w:hAnsiTheme="minorHAnsi" w:cs="UniversLTStd"/>
              </w:rPr>
              <w:t xml:space="preserve">des christlichen Glaubens für das Leben des Einzelnen und für die </w:t>
            </w:r>
            <w:r w:rsidRPr="6D3520C4">
              <w:rPr>
                <w:rFonts w:asciiTheme="minorHAnsi" w:hAnsiTheme="minorHAnsi" w:cs="UniversLTStd"/>
                <w:color w:val="000000" w:themeColor="text1"/>
              </w:rPr>
              <w:t>Gesellschaft prüfen</w:t>
            </w:r>
          </w:p>
        </w:tc>
      </w:tr>
    </w:tbl>
    <w:p w14:paraId="739BCFB9" w14:textId="77777777" w:rsidR="00022B81" w:rsidRDefault="00022B81" w:rsidP="00022B81">
      <w:pPr>
        <w:rPr>
          <w:rFonts w:asciiTheme="minorHAnsi" w:hAnsiTheme="minorHAnsi" w:cstheme="minorHAnsi"/>
          <w:sz w:val="16"/>
          <w:szCs w:val="16"/>
        </w:rPr>
      </w:pPr>
    </w:p>
    <w:p w14:paraId="3B7CD901" w14:textId="77777777" w:rsidR="00022B81" w:rsidRDefault="00022B81" w:rsidP="00022B81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B35F49" w14:paraId="238D8EA3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3F9DCB50" w14:textId="77777777" w:rsidR="00B35F49" w:rsidRPr="001866EF" w:rsidRDefault="00B35F49" w:rsidP="00D25C7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UE 3 </w:t>
            </w:r>
            <w:r w:rsidR="00D25C73"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Wissen, was zu tun ist – was sagt mein Gewissen dazu?</w:t>
            </w:r>
          </w:p>
        </w:tc>
      </w:tr>
      <w:tr w:rsidR="003E47E2" w14:paraId="7678E40D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573DA818" w14:textId="77777777" w:rsidR="003E47E2" w:rsidRDefault="003E47E2" w:rsidP="003E47E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47E2">
              <w:rPr>
                <w:rFonts w:asciiTheme="minorHAnsi" w:hAnsiTheme="minorHAnsi" w:cstheme="minorHAnsi"/>
                <w:b/>
                <w:sz w:val="22"/>
                <w:szCs w:val="22"/>
              </w:rPr>
              <w:t>Fragen an das Vorbereitungsteam</w:t>
            </w:r>
          </w:p>
          <w:p w14:paraId="64EA21D5" w14:textId="77777777" w:rsidR="0087709F" w:rsidRPr="00D30177" w:rsidRDefault="009609E6" w:rsidP="0087709F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177">
              <w:rPr>
                <w:rFonts w:asciiTheme="minorHAnsi" w:hAnsiTheme="minorHAnsi" w:cstheme="minorHAnsi"/>
                <w:bCs/>
                <w:sz w:val="22"/>
                <w:szCs w:val="22"/>
              </w:rPr>
              <w:t>Was verstehe ich unter Gewissen?</w:t>
            </w:r>
          </w:p>
          <w:p w14:paraId="08CC5D39" w14:textId="2EA9C481" w:rsidR="009609E6" w:rsidRPr="00D30177" w:rsidRDefault="009609E6" w:rsidP="0087709F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Gibt es </w:t>
            </w:r>
            <w:r w:rsidR="00D30177" w:rsidRPr="00D30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dabei </w:t>
            </w:r>
            <w:r w:rsidRPr="00D30177">
              <w:rPr>
                <w:rFonts w:asciiTheme="minorHAnsi" w:hAnsiTheme="minorHAnsi" w:cstheme="minorHAnsi"/>
                <w:bCs/>
                <w:sz w:val="22"/>
                <w:szCs w:val="22"/>
              </w:rPr>
              <w:t>konfessionelle Unterschiede?</w:t>
            </w:r>
          </w:p>
          <w:p w14:paraId="57259D83" w14:textId="77777777" w:rsidR="005E1F88" w:rsidRPr="005E1F88" w:rsidRDefault="009609E6" w:rsidP="0087709F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177">
              <w:rPr>
                <w:rFonts w:asciiTheme="minorHAnsi" w:hAnsiTheme="minorHAnsi" w:cstheme="minorHAnsi"/>
                <w:bCs/>
                <w:sz w:val="22"/>
                <w:szCs w:val="22"/>
              </w:rPr>
              <w:t>Woran orientiere ich mich bei</w:t>
            </w:r>
            <w:r w:rsidR="00D30177" w:rsidRPr="00D30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Gewissensentscheidungen</w:t>
            </w:r>
            <w:r w:rsidR="00D3017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81205E4" w14:textId="4354FAD7" w:rsidR="009609E6" w:rsidRPr="0087709F" w:rsidRDefault="0050376A" w:rsidP="0087709F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Wie gehe ich mit einem schlechten Gewissen um?</w:t>
            </w:r>
            <w:r w:rsidR="009609E6" w:rsidRPr="00D30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D3161" w14:paraId="00988CE7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5955AAD9" w14:textId="77777777" w:rsidR="00AD3161" w:rsidRPr="001735CE" w:rsidRDefault="00AD3161" w:rsidP="00B35F49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1735CE">
              <w:rPr>
                <w:rFonts w:asciiTheme="minorHAnsi" w:hAnsiTheme="minorHAnsi" w:cstheme="minorHAnsi"/>
                <w:b/>
              </w:rPr>
              <w:t>e</w:t>
            </w:r>
            <w:r w:rsidRPr="001735CE">
              <w:rPr>
                <w:rFonts w:asciiTheme="minorHAnsi" w:hAnsiTheme="minorHAnsi" w:cstheme="minorHAnsi"/>
                <w:b/>
              </w:rPr>
              <w:lastRenderedPageBreak/>
              <w:t>lisch</w:t>
            </w:r>
          </w:p>
        </w:tc>
        <w:tc>
          <w:tcPr>
            <w:tcW w:w="3648" w:type="dxa"/>
          </w:tcPr>
          <w:p w14:paraId="46883D72" w14:textId="77777777" w:rsidR="00AD3161" w:rsidRPr="001735CE" w:rsidRDefault="00AD3161" w:rsidP="00B35F49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lastRenderedPageBreak/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5CC805EF" w14:textId="2C870A79" w:rsidR="00AD3161" w:rsidRPr="001735CE" w:rsidRDefault="00AD3161" w:rsidP="00B35F49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1735CE">
              <w:rPr>
                <w:rFonts w:asciiTheme="minorHAnsi" w:hAnsiTheme="minorHAnsi" w:cstheme="minorHAnsi"/>
                <w:b/>
              </w:rPr>
              <w:t>o</w:t>
            </w:r>
            <w:r w:rsidRPr="001735CE">
              <w:rPr>
                <w:rFonts w:asciiTheme="minorHAnsi" w:hAnsiTheme="minorHAnsi" w:cstheme="minorHAnsi"/>
                <w:b/>
              </w:rPr>
              <w:lastRenderedPageBreak/>
              <w:t>lisch</w:t>
            </w:r>
          </w:p>
        </w:tc>
      </w:tr>
      <w:tr w:rsidR="00AD3161" w14:paraId="4D3855F6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7CBE6C33" w14:textId="291955A9" w:rsidR="00AD3161" w:rsidRPr="00B35F49" w:rsidRDefault="007433CF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Die </w:t>
            </w:r>
            <w:r w:rsidR="00AD3161" w:rsidRPr="00B35F49">
              <w:rPr>
                <w:rFonts w:asciiTheme="minorHAnsi" w:hAnsiTheme="minorHAnsi" w:cstheme="minorHAnsi"/>
              </w:rPr>
              <w:t xml:space="preserve">Schülerinnen und Schüler können </w:t>
            </w:r>
          </w:p>
          <w:p w14:paraId="1DE5F02F" w14:textId="77777777" w:rsidR="00AD3161" w:rsidRPr="008D5B08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3.2.2 (2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14:paraId="193BEC3B" w14:textId="22A46D86" w:rsidR="00C4727B" w:rsidRPr="00B35F49" w:rsidRDefault="00AD3161" w:rsidP="00C4727B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G</w:t>
            </w:r>
            <w:r w:rsidR="00C4727B">
              <w:rPr>
                <w:rFonts w:asciiTheme="minorHAnsi" w:hAnsiTheme="minorHAnsi" w:cstheme="minorHAnsi"/>
                <w:b/>
              </w:rPr>
              <w:t xml:space="preserve">/M/E </w:t>
            </w:r>
            <w:r w:rsidRPr="00B35F49">
              <w:rPr>
                <w:rFonts w:asciiTheme="minorHAnsi" w:hAnsiTheme="minorHAnsi" w:cstheme="minorHAnsi"/>
              </w:rPr>
              <w:t>ethische Herausforderungen (A</w:t>
            </w:r>
            <w:r w:rsidRPr="00B35F49">
              <w:rPr>
                <w:rFonts w:asciiTheme="minorHAnsi" w:hAnsiTheme="minorHAnsi" w:cstheme="minorHAnsi"/>
              </w:rPr>
              <w:t>r</w:t>
            </w:r>
            <w:r w:rsidRPr="00B35F49">
              <w:rPr>
                <w:rFonts w:asciiTheme="minorHAnsi" w:hAnsiTheme="minorHAnsi" w:cstheme="minorHAnsi"/>
              </w:rPr>
              <w:t>mut, Reichtum, Sexualität, Krieg und Frieden, Online-Verhalten, Lebensanfang und -ende) unter den Aspekten Nächste</w:t>
            </w:r>
            <w:r w:rsidRPr="00B35F49">
              <w:rPr>
                <w:rFonts w:asciiTheme="minorHAnsi" w:hAnsiTheme="minorHAnsi" w:cstheme="minorHAnsi"/>
              </w:rPr>
              <w:t>n</w:t>
            </w:r>
            <w:r w:rsidRPr="00B35F49">
              <w:rPr>
                <w:rFonts w:asciiTheme="minorHAnsi" w:hAnsiTheme="minorHAnsi" w:cstheme="minorHAnsi"/>
              </w:rPr>
              <w:t>liebe und Solidarität erläutern</w:t>
            </w:r>
          </w:p>
          <w:p w14:paraId="59E2B65F" w14:textId="77777777" w:rsidR="00AD3161" w:rsidRPr="008D5B08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3.2.4 (1)</w:t>
            </w:r>
          </w:p>
          <w:p w14:paraId="697B3F70" w14:textId="77777777" w:rsidR="00AD3161" w:rsidRPr="00B35F49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 xml:space="preserve"> biblische Aussagen vom gnädigen und gerechten Gott (z. B. Amos, Paulus) b</w:t>
            </w:r>
            <w:r w:rsidRPr="00B35F49">
              <w:rPr>
                <w:rFonts w:asciiTheme="minorHAnsi" w:hAnsiTheme="minorHAnsi" w:cstheme="minorHAnsi"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schreiben </w:t>
            </w:r>
          </w:p>
          <w:p w14:paraId="383D9F3A" w14:textId="77777777" w:rsidR="00AD3161" w:rsidRPr="00B35F49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M</w:t>
            </w:r>
            <w:r w:rsidRPr="00B35F49">
              <w:rPr>
                <w:rFonts w:asciiTheme="minorHAnsi" w:hAnsiTheme="minorHAnsi" w:cstheme="minorHAnsi"/>
              </w:rPr>
              <w:t xml:space="preserve"> die reformatorische Betonung des gnädigen und gerechten Gottes entfalten</w:t>
            </w:r>
          </w:p>
          <w:p w14:paraId="2F12515B" w14:textId="77777777" w:rsidR="00AD3161" w:rsidRPr="00B35F49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 sich mit der reformatorischen Betonung des gnädigen und gerechten Gottes au</w:t>
            </w:r>
            <w:r w:rsidRPr="00B35F49">
              <w:rPr>
                <w:rFonts w:asciiTheme="minorHAnsi" w:hAnsiTheme="minorHAnsi" w:cstheme="minorHAnsi"/>
              </w:rPr>
              <w:t>s</w:t>
            </w:r>
            <w:r w:rsidRPr="00B35F49">
              <w:rPr>
                <w:rFonts w:asciiTheme="minorHAnsi" w:hAnsiTheme="minorHAnsi" w:cstheme="minorHAnsi"/>
              </w:rPr>
              <w:t>einandersetzen</w:t>
            </w:r>
          </w:p>
          <w:p w14:paraId="4D36C4C9" w14:textId="77777777" w:rsidR="00AD3161" w:rsidRPr="008D5B08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3.2.1 (2)</w:t>
            </w:r>
          </w:p>
          <w:p w14:paraId="4928328E" w14:textId="77777777" w:rsidR="00AD3161" w:rsidRPr="00B35F49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 xml:space="preserve"> die bedingungslose Annahme des Me</w:t>
            </w:r>
            <w:r w:rsidRPr="00B35F49">
              <w:rPr>
                <w:rFonts w:asciiTheme="minorHAnsi" w:hAnsiTheme="minorHAnsi" w:cstheme="minorHAnsi"/>
              </w:rPr>
              <w:t>n</w:t>
            </w:r>
            <w:r w:rsidRPr="00B35F49">
              <w:rPr>
                <w:rFonts w:asciiTheme="minorHAnsi" w:hAnsiTheme="minorHAnsi" w:cstheme="minorHAnsi"/>
              </w:rPr>
              <w:t>schen durch Gott aufzeigen (Schuld und Sünde, Vergebung)</w:t>
            </w:r>
          </w:p>
          <w:p w14:paraId="7089A14C" w14:textId="2C72D40E" w:rsidR="00AD3161" w:rsidRPr="00B35F49" w:rsidRDefault="00AD3161" w:rsidP="009F0BBD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M</w:t>
            </w:r>
            <w:r w:rsidRPr="00B35F49">
              <w:rPr>
                <w:rFonts w:asciiTheme="minorHAnsi" w:hAnsiTheme="minorHAnsi" w:cstheme="minorHAnsi"/>
              </w:rPr>
              <w:t xml:space="preserve"> </w:t>
            </w:r>
            <w:r w:rsidR="009F0BBD">
              <w:rPr>
                <w:rFonts w:asciiTheme="minorHAnsi" w:hAnsiTheme="minorHAnsi" w:cstheme="minorHAnsi"/>
              </w:rPr>
              <w:t xml:space="preserve">/ </w:t>
            </w:r>
            <w:r w:rsidR="009F0BBD" w:rsidRPr="009F0BBD">
              <w:rPr>
                <w:rFonts w:asciiTheme="minorHAnsi" w:hAnsiTheme="minorHAnsi" w:cstheme="minorHAnsi"/>
                <w:b/>
                <w:bCs/>
              </w:rPr>
              <w:t>E</w:t>
            </w:r>
            <w:r w:rsidR="009F0BBD">
              <w:rPr>
                <w:rFonts w:asciiTheme="minorHAnsi" w:hAnsiTheme="minorHAnsi" w:cstheme="minorHAnsi"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die Lebensrelevanz der bedingung</w:t>
            </w:r>
            <w:r w:rsidRPr="00B35F49">
              <w:rPr>
                <w:rFonts w:asciiTheme="minorHAnsi" w:hAnsiTheme="minorHAnsi" w:cstheme="minorHAnsi"/>
              </w:rPr>
              <w:t>s</w:t>
            </w:r>
            <w:r w:rsidRPr="00B35F49">
              <w:rPr>
                <w:rFonts w:asciiTheme="minorHAnsi" w:hAnsiTheme="minorHAnsi" w:cstheme="minorHAnsi"/>
              </w:rPr>
              <w:t>losen Annahme des Menschen durch Gott aufzeigen (Schuld und Sünde, Vergebung, Rechtfertigung)</w:t>
            </w:r>
          </w:p>
          <w:p w14:paraId="256D625A" w14:textId="77777777" w:rsidR="00AD3161" w:rsidRPr="008D5B08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3.2.1 (3)</w:t>
            </w:r>
          </w:p>
          <w:p w14:paraId="7062E9A3" w14:textId="3E7B48FC" w:rsidR="00AD3161" w:rsidRPr="00B35F49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 xml:space="preserve"> anhand von Gewissenskonflikten (z. B. </w:t>
            </w:r>
            <w:proofErr w:type="spellStart"/>
            <w:r w:rsidRPr="00B35F49">
              <w:rPr>
                <w:rFonts w:asciiTheme="minorHAnsi" w:hAnsiTheme="minorHAnsi" w:cstheme="minorHAnsi"/>
              </w:rPr>
              <w:t>Dilemmageschichten</w:t>
            </w:r>
            <w:proofErr w:type="spellEnd"/>
            <w:r w:rsidRPr="00B35F49">
              <w:rPr>
                <w:rFonts w:asciiTheme="minorHAnsi" w:hAnsiTheme="minorHAnsi" w:cstheme="minorHAnsi"/>
              </w:rPr>
              <w:t>)</w:t>
            </w:r>
            <w:r w:rsidR="009609E6">
              <w:rPr>
                <w:rFonts w:asciiTheme="minorHAnsi" w:hAnsiTheme="minorHAnsi" w:cstheme="minorHAnsi"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mögliche Entsche</w:t>
            </w:r>
            <w:r w:rsidRPr="00B35F49">
              <w:rPr>
                <w:rFonts w:asciiTheme="minorHAnsi" w:hAnsiTheme="minorHAnsi" w:cstheme="minorHAnsi"/>
              </w:rPr>
              <w:t>i</w:t>
            </w:r>
            <w:r w:rsidRPr="00B35F49">
              <w:rPr>
                <w:rFonts w:asciiTheme="minorHAnsi" w:hAnsiTheme="minorHAnsi" w:cstheme="minorHAnsi"/>
              </w:rPr>
              <w:t>dungen beschreiben</w:t>
            </w:r>
          </w:p>
          <w:p w14:paraId="1DAA1557" w14:textId="77777777" w:rsidR="00AD3161" w:rsidRPr="00B35F49" w:rsidRDefault="00AD3161" w:rsidP="00B35F4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 xml:space="preserve">M </w:t>
            </w:r>
            <w:r w:rsidRPr="00B35F49">
              <w:rPr>
                <w:rFonts w:asciiTheme="minorHAnsi" w:hAnsiTheme="minorHAnsi" w:cstheme="minorHAnsi"/>
              </w:rPr>
              <w:t>Gewissensentscheidungen in Bezi</w:t>
            </w:r>
            <w:r w:rsidRPr="00B35F49">
              <w:rPr>
                <w:rFonts w:asciiTheme="minorHAnsi" w:hAnsiTheme="minorHAnsi" w:cstheme="minorHAnsi"/>
              </w:rPr>
              <w:t>e</w:t>
            </w:r>
            <w:r w:rsidRPr="00B35F49">
              <w:rPr>
                <w:rFonts w:asciiTheme="minorHAnsi" w:hAnsiTheme="minorHAnsi" w:cstheme="minorHAnsi"/>
              </w:rPr>
              <w:t>hung zu biblischen Geboten (z. B. Feinde</w:t>
            </w:r>
            <w:r w:rsidRPr="00B35F49">
              <w:rPr>
                <w:rFonts w:asciiTheme="minorHAnsi" w:hAnsiTheme="minorHAnsi" w:cstheme="minorHAnsi"/>
              </w:rPr>
              <w:t>s</w:t>
            </w:r>
            <w:r w:rsidRPr="00B35F49">
              <w:rPr>
                <w:rFonts w:asciiTheme="minorHAnsi" w:hAnsiTheme="minorHAnsi" w:cstheme="minorHAnsi"/>
              </w:rPr>
              <w:t>liebe, Unverletzlichkeit des Lebens, Wahrhaftigkeit) setzen</w:t>
            </w:r>
          </w:p>
          <w:p w14:paraId="21017FA7" w14:textId="77777777" w:rsidR="00AD3161" w:rsidRPr="00B35F49" w:rsidRDefault="00AD3161" w:rsidP="00B35F49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4652C">
              <w:rPr>
                <w:rFonts w:asciiTheme="minorHAnsi" w:hAnsiTheme="minorHAnsi" w:cstheme="minorHAnsi"/>
                <w:b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 Faktoren der Gewissensbildung (z. B. Erziehung, Vorbilder, Peergroup, Normen, Religion) erklären</w:t>
            </w:r>
          </w:p>
        </w:tc>
        <w:tc>
          <w:tcPr>
            <w:tcW w:w="3648" w:type="dxa"/>
          </w:tcPr>
          <w:p w14:paraId="518AE35D" w14:textId="77777777" w:rsidR="00AD3161" w:rsidRPr="00B35F49" w:rsidRDefault="00AD3161" w:rsidP="00B35F4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48" w:type="dxa"/>
            <w:shd w:val="clear" w:color="auto" w:fill="FFFF99"/>
          </w:tcPr>
          <w:p w14:paraId="5632DE88" w14:textId="77777777" w:rsidR="00AD3161" w:rsidRPr="00D25C73" w:rsidRDefault="00AD3161" w:rsidP="00D25C73">
            <w:pPr>
              <w:spacing w:before="60" w:after="60"/>
              <w:rPr>
                <w:rFonts w:asciiTheme="minorHAnsi" w:hAnsiTheme="minorHAnsi" w:cstheme="minorHAnsi"/>
              </w:rPr>
            </w:pPr>
            <w:r w:rsidRPr="00D25C73">
              <w:rPr>
                <w:rFonts w:asciiTheme="minorHAnsi" w:hAnsiTheme="minorHAnsi" w:cstheme="minorHAnsi"/>
              </w:rPr>
              <w:t>Die Schülerinnen und Schüler können</w:t>
            </w:r>
          </w:p>
          <w:p w14:paraId="57793E36" w14:textId="632CB33B" w:rsidR="00450950" w:rsidRPr="00450950" w:rsidRDefault="00450950" w:rsidP="0045095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50950">
              <w:rPr>
                <w:rFonts w:asciiTheme="minorHAnsi" w:hAnsiTheme="minorHAnsi" w:cstheme="minorHAnsi"/>
                <w:b/>
              </w:rPr>
              <w:t>3.2.3 (3)</w:t>
            </w:r>
          </w:p>
          <w:p w14:paraId="615477C1" w14:textId="792EE9C5" w:rsidR="00450950" w:rsidRDefault="00450950" w:rsidP="00450950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50950">
              <w:rPr>
                <w:rFonts w:asciiTheme="minorHAnsi" w:hAnsiTheme="minorHAnsi" w:cstheme="minorHAnsi"/>
                <w:b/>
              </w:rPr>
              <w:t xml:space="preserve">G </w:t>
            </w:r>
            <w:r w:rsidRPr="00450950">
              <w:rPr>
                <w:rFonts w:asciiTheme="minorHAnsi" w:hAnsiTheme="minorHAnsi" w:cstheme="minorHAnsi"/>
                <w:bCs/>
              </w:rPr>
              <w:t>Gen 1,1-2,4a als Glaubenszeugnis b</w:t>
            </w:r>
            <w:r w:rsidRPr="00450950">
              <w:rPr>
                <w:rFonts w:asciiTheme="minorHAnsi" w:hAnsiTheme="minorHAnsi" w:cstheme="minorHAnsi"/>
                <w:bCs/>
              </w:rPr>
              <w:t>e</w:t>
            </w:r>
            <w:r w:rsidRPr="00450950">
              <w:rPr>
                <w:rFonts w:asciiTheme="minorHAnsi" w:hAnsiTheme="minorHAnsi" w:cstheme="minorHAnsi"/>
                <w:bCs/>
              </w:rPr>
              <w:t>schreiben</w:t>
            </w:r>
            <w:r w:rsidRPr="00450950">
              <w:rPr>
                <w:rFonts w:asciiTheme="minorHAnsi" w:hAnsiTheme="minorHAnsi" w:cstheme="minorHAnsi"/>
                <w:b/>
              </w:rPr>
              <w:t xml:space="preserve"> </w:t>
            </w:r>
            <w:r w:rsidRPr="00450950">
              <w:rPr>
                <w:rFonts w:asciiTheme="minorHAnsi" w:hAnsiTheme="minorHAnsi" w:cstheme="minorHAnsi"/>
                <w:bCs/>
              </w:rPr>
              <w:t xml:space="preserve">/ </w:t>
            </w:r>
            <w:r>
              <w:rPr>
                <w:rFonts w:asciiTheme="minorHAnsi" w:hAnsiTheme="minorHAnsi" w:cstheme="minorHAnsi"/>
                <w:b/>
              </w:rPr>
              <w:t xml:space="preserve">M </w:t>
            </w:r>
            <w:r w:rsidRPr="00867E0D">
              <w:rPr>
                <w:rFonts w:asciiTheme="minorHAnsi" w:hAnsiTheme="minorHAnsi" w:cstheme="minorHAnsi"/>
                <w:bCs/>
              </w:rPr>
              <w:t>darstellen</w:t>
            </w:r>
            <w:r w:rsidRPr="00450950">
              <w:rPr>
                <w:rFonts w:asciiTheme="minorHAnsi" w:hAnsiTheme="minorHAnsi" w:cstheme="minorHAnsi"/>
                <w:b/>
              </w:rPr>
              <w:t xml:space="preserve"> </w:t>
            </w:r>
            <w:r w:rsidRPr="00450950">
              <w:rPr>
                <w:rFonts w:asciiTheme="minorHAnsi" w:hAnsiTheme="minorHAnsi" w:cstheme="minorHAnsi"/>
                <w:bCs/>
              </w:rPr>
              <w:t xml:space="preserve">/ 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  <w:r w:rsidRPr="00867E0D">
              <w:rPr>
                <w:rFonts w:asciiTheme="minorHAnsi" w:hAnsiTheme="minorHAnsi" w:cstheme="minorHAnsi"/>
                <w:bCs/>
              </w:rPr>
              <w:t>erläutern</w:t>
            </w:r>
          </w:p>
          <w:p w14:paraId="524CB9F9" w14:textId="77777777" w:rsidR="0042480D" w:rsidRPr="00FC1EFA" w:rsidRDefault="0042480D" w:rsidP="0042480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3.2.4 (5)</w:t>
            </w:r>
          </w:p>
          <w:p w14:paraId="648754BB" w14:textId="4C55F0F6" w:rsidR="0042480D" w:rsidRPr="00D25C73" w:rsidRDefault="0042480D" w:rsidP="0042480D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>G</w:t>
            </w:r>
            <w:r w:rsidRPr="00D25C73">
              <w:rPr>
                <w:rFonts w:asciiTheme="minorHAnsi" w:hAnsiTheme="minorHAnsi" w:cstheme="minorHAnsi"/>
              </w:rPr>
              <w:t xml:space="preserve"> skizzieren</w:t>
            </w:r>
            <w:r w:rsidR="00DC50C8">
              <w:rPr>
                <w:rFonts w:asciiTheme="minorHAnsi" w:hAnsiTheme="minorHAnsi" w:cstheme="minorHAnsi"/>
              </w:rPr>
              <w:t xml:space="preserve"> /</w:t>
            </w:r>
            <w:r w:rsidRPr="00D25C73">
              <w:rPr>
                <w:rFonts w:asciiTheme="minorHAnsi" w:hAnsiTheme="minorHAnsi" w:cstheme="minorHAnsi"/>
              </w:rPr>
              <w:t xml:space="preserve"> </w:t>
            </w:r>
            <w:r w:rsidR="00DC50C8" w:rsidRPr="00FC1EFA">
              <w:rPr>
                <w:rFonts w:asciiTheme="minorHAnsi" w:hAnsiTheme="minorHAnsi" w:cstheme="minorHAnsi"/>
                <w:b/>
              </w:rPr>
              <w:t>M</w:t>
            </w:r>
            <w:r w:rsidR="00DC50C8" w:rsidRPr="00D25C73">
              <w:rPr>
                <w:rFonts w:asciiTheme="minorHAnsi" w:hAnsiTheme="minorHAnsi" w:cstheme="minorHAnsi"/>
              </w:rPr>
              <w:t xml:space="preserve"> beschreiben </w:t>
            </w:r>
            <w:r w:rsidR="00DC50C8">
              <w:rPr>
                <w:rFonts w:asciiTheme="minorHAnsi" w:hAnsiTheme="minorHAnsi" w:cstheme="minorHAnsi"/>
              </w:rPr>
              <w:t xml:space="preserve">/ </w:t>
            </w:r>
            <w:r w:rsidR="00DC50C8" w:rsidRPr="00FC1EFA">
              <w:rPr>
                <w:rFonts w:asciiTheme="minorHAnsi" w:hAnsiTheme="minorHAnsi" w:cstheme="minorHAnsi"/>
                <w:b/>
              </w:rPr>
              <w:t>E</w:t>
            </w:r>
            <w:r w:rsidR="00DC50C8" w:rsidRPr="00D25C73">
              <w:rPr>
                <w:rFonts w:asciiTheme="minorHAnsi" w:hAnsiTheme="minorHAnsi" w:cstheme="minorHAnsi"/>
              </w:rPr>
              <w:t xml:space="preserve"> erläutern </w:t>
            </w:r>
            <w:r w:rsidRPr="00D25C73">
              <w:rPr>
                <w:rFonts w:asciiTheme="minorHAnsi" w:hAnsiTheme="minorHAnsi" w:cstheme="minorHAnsi"/>
              </w:rPr>
              <w:t>wie sich der Glaube an Gott auf die Ei</w:t>
            </w:r>
            <w:r w:rsidRPr="00D25C73">
              <w:rPr>
                <w:rFonts w:asciiTheme="minorHAnsi" w:hAnsiTheme="minorHAnsi" w:cstheme="minorHAnsi"/>
              </w:rPr>
              <w:t>n</w:t>
            </w:r>
            <w:r w:rsidRPr="00D25C73">
              <w:rPr>
                <w:rFonts w:asciiTheme="minorHAnsi" w:hAnsiTheme="minorHAnsi" w:cstheme="minorHAnsi"/>
              </w:rPr>
              <w:t>stellung zur eigenen Person, zum Mi</w:t>
            </w:r>
            <w:r w:rsidRPr="00D25C73">
              <w:rPr>
                <w:rFonts w:asciiTheme="minorHAnsi" w:hAnsiTheme="minorHAnsi" w:cstheme="minorHAnsi"/>
              </w:rPr>
              <w:t>t</w:t>
            </w:r>
            <w:r w:rsidRPr="00D25C73">
              <w:rPr>
                <w:rFonts w:asciiTheme="minorHAnsi" w:hAnsiTheme="minorHAnsi" w:cstheme="minorHAnsi"/>
              </w:rPr>
              <w:t>menschen und zur Natur auswirken kann</w:t>
            </w:r>
          </w:p>
          <w:p w14:paraId="69E885A7" w14:textId="77777777" w:rsidR="00AD3161" w:rsidRPr="0014652C" w:rsidRDefault="00AD3161" w:rsidP="00D25C7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4652C">
              <w:rPr>
                <w:rFonts w:asciiTheme="minorHAnsi" w:hAnsiTheme="minorHAnsi" w:cstheme="minorHAnsi"/>
                <w:b/>
              </w:rPr>
              <w:t>3.2.2 (2)</w:t>
            </w:r>
          </w:p>
          <w:p w14:paraId="185C515B" w14:textId="671BF128" w:rsidR="00AD3161" w:rsidRPr="00D25C73" w:rsidRDefault="00AD3161" w:rsidP="00D25C73">
            <w:pPr>
              <w:spacing w:before="60" w:after="60"/>
              <w:rPr>
                <w:rFonts w:asciiTheme="minorHAnsi" w:hAnsiTheme="minorHAnsi" w:cstheme="minorHAnsi"/>
              </w:rPr>
            </w:pPr>
            <w:r w:rsidRPr="0014652C">
              <w:rPr>
                <w:rFonts w:asciiTheme="minorHAnsi" w:hAnsiTheme="minorHAnsi" w:cstheme="minorHAnsi"/>
                <w:b/>
              </w:rPr>
              <w:t>G</w:t>
            </w:r>
            <w:r w:rsidRPr="00D25C73">
              <w:rPr>
                <w:rFonts w:asciiTheme="minorHAnsi" w:hAnsiTheme="minorHAnsi" w:cstheme="minorHAnsi"/>
              </w:rPr>
              <w:t xml:space="preserve"> ein gesellschaftliches Phänomen, we</w:t>
            </w:r>
            <w:r w:rsidRPr="00D25C73">
              <w:rPr>
                <w:rFonts w:asciiTheme="minorHAnsi" w:hAnsiTheme="minorHAnsi" w:cstheme="minorHAnsi"/>
              </w:rPr>
              <w:t>l</w:t>
            </w:r>
            <w:r w:rsidRPr="00D25C73">
              <w:rPr>
                <w:rFonts w:asciiTheme="minorHAnsi" w:hAnsiTheme="minorHAnsi" w:cstheme="minorHAnsi"/>
              </w:rPr>
              <w:t xml:space="preserve">ches das Zusammenleben von Menschen gefährdet, als ethische Herausforderung aufzeigen </w:t>
            </w:r>
            <w:r w:rsidR="001B44E9">
              <w:rPr>
                <w:rFonts w:asciiTheme="minorHAnsi" w:hAnsiTheme="minorHAnsi" w:cstheme="minorHAnsi"/>
              </w:rPr>
              <w:t xml:space="preserve">/ </w:t>
            </w:r>
            <w:r w:rsidR="001B44E9" w:rsidRPr="001B44E9">
              <w:rPr>
                <w:rFonts w:asciiTheme="minorHAnsi" w:hAnsiTheme="minorHAnsi" w:cstheme="minorHAnsi"/>
                <w:b/>
                <w:bCs/>
              </w:rPr>
              <w:t>M</w:t>
            </w:r>
            <w:r w:rsidR="001B44E9">
              <w:rPr>
                <w:rFonts w:asciiTheme="minorHAnsi" w:hAnsiTheme="minorHAnsi" w:cstheme="minorHAnsi"/>
              </w:rPr>
              <w:t xml:space="preserve"> </w:t>
            </w:r>
            <w:r w:rsidR="001B44E9" w:rsidRPr="00D25C73">
              <w:rPr>
                <w:rFonts w:asciiTheme="minorHAnsi" w:hAnsiTheme="minorHAnsi" w:cstheme="minorHAnsi"/>
              </w:rPr>
              <w:t xml:space="preserve">beschreiben </w:t>
            </w:r>
            <w:r w:rsidR="001B44E9">
              <w:rPr>
                <w:rFonts w:asciiTheme="minorHAnsi" w:hAnsiTheme="minorHAnsi" w:cstheme="minorHAnsi"/>
              </w:rPr>
              <w:t xml:space="preserve">/ </w:t>
            </w:r>
            <w:r w:rsidR="001B44E9" w:rsidRPr="001B44E9">
              <w:rPr>
                <w:rFonts w:asciiTheme="minorHAnsi" w:hAnsiTheme="minorHAnsi" w:cstheme="minorHAnsi"/>
                <w:b/>
                <w:bCs/>
              </w:rPr>
              <w:t>E</w:t>
            </w:r>
            <w:r w:rsidR="001B44E9">
              <w:rPr>
                <w:rFonts w:asciiTheme="minorHAnsi" w:hAnsiTheme="minorHAnsi" w:cstheme="minorHAnsi"/>
              </w:rPr>
              <w:t xml:space="preserve"> </w:t>
            </w:r>
            <w:r w:rsidR="001B44E9" w:rsidRPr="00D25C73">
              <w:rPr>
                <w:rFonts w:asciiTheme="minorHAnsi" w:hAnsiTheme="minorHAnsi" w:cstheme="minorHAnsi"/>
              </w:rPr>
              <w:t xml:space="preserve">erläutern </w:t>
            </w:r>
            <w:r w:rsidRPr="00D25C73">
              <w:rPr>
                <w:rFonts w:asciiTheme="minorHAnsi" w:hAnsiTheme="minorHAnsi" w:cstheme="minorHAnsi"/>
              </w:rPr>
              <w:t xml:space="preserve">(z. B. Cybermobbing, Diskriminierung, Extremismus) </w:t>
            </w:r>
          </w:p>
          <w:p w14:paraId="6851F11F" w14:textId="77777777" w:rsidR="00AD3161" w:rsidRPr="00FC1EFA" w:rsidRDefault="00AD3161" w:rsidP="00D25C7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3.2.2 (5)</w:t>
            </w:r>
          </w:p>
          <w:p w14:paraId="2A9C19BD" w14:textId="41A05D7D" w:rsidR="00AD3161" w:rsidRPr="00D25C73" w:rsidRDefault="00AD3161" w:rsidP="00D25C73">
            <w:pPr>
              <w:spacing w:before="60" w:after="60"/>
              <w:rPr>
                <w:rFonts w:asciiTheme="minorHAnsi" w:hAnsiTheme="minorHAnsi" w:cstheme="minorHAnsi"/>
              </w:rPr>
            </w:pPr>
            <w:r w:rsidRPr="001B44E9">
              <w:rPr>
                <w:rFonts w:asciiTheme="minorHAnsi" w:hAnsiTheme="minorHAnsi" w:cstheme="minorHAnsi"/>
                <w:b/>
                <w:bCs/>
              </w:rPr>
              <w:t>G</w:t>
            </w:r>
            <w:r w:rsidRPr="00D25C73">
              <w:rPr>
                <w:rFonts w:asciiTheme="minorHAnsi" w:hAnsiTheme="minorHAnsi" w:cstheme="minorHAnsi"/>
              </w:rPr>
              <w:t xml:space="preserve"> ausgehend von Erfahrungen aufzeigen, </w:t>
            </w:r>
            <w:r w:rsidR="001B44E9" w:rsidRPr="000235A5">
              <w:rPr>
                <w:rFonts w:asciiTheme="minorHAnsi" w:hAnsiTheme="minorHAnsi" w:cstheme="minorHAnsi"/>
                <w:b/>
                <w:bCs/>
              </w:rPr>
              <w:t>M</w:t>
            </w:r>
            <w:r w:rsidR="001B44E9">
              <w:rPr>
                <w:rFonts w:asciiTheme="minorHAnsi" w:hAnsiTheme="minorHAnsi" w:cstheme="minorHAnsi"/>
              </w:rPr>
              <w:t xml:space="preserve"> </w:t>
            </w:r>
            <w:r w:rsidR="001B44E9" w:rsidRPr="00D25C73">
              <w:rPr>
                <w:rFonts w:asciiTheme="minorHAnsi" w:hAnsiTheme="minorHAnsi" w:cstheme="minorHAnsi"/>
              </w:rPr>
              <w:t>erläutern</w:t>
            </w:r>
            <w:r w:rsidR="001B44E9">
              <w:rPr>
                <w:rFonts w:asciiTheme="minorHAnsi" w:hAnsiTheme="minorHAnsi" w:cstheme="minorHAnsi"/>
              </w:rPr>
              <w:t xml:space="preserve"> / </w:t>
            </w:r>
            <w:r w:rsidR="001B44E9" w:rsidRPr="001B44E9">
              <w:rPr>
                <w:rFonts w:asciiTheme="minorHAnsi" w:hAnsiTheme="minorHAnsi" w:cstheme="minorHAnsi"/>
                <w:b/>
                <w:bCs/>
              </w:rPr>
              <w:t>E</w:t>
            </w:r>
            <w:r w:rsidR="001B44E9" w:rsidRPr="00D25C73">
              <w:rPr>
                <w:rFonts w:asciiTheme="minorHAnsi" w:hAnsiTheme="minorHAnsi" w:cstheme="minorHAnsi"/>
              </w:rPr>
              <w:t xml:space="preserve"> begründen, </w:t>
            </w:r>
            <w:r w:rsidRPr="00D25C73">
              <w:rPr>
                <w:rFonts w:asciiTheme="minorHAnsi" w:hAnsiTheme="minorHAnsi" w:cstheme="minorHAnsi"/>
              </w:rPr>
              <w:t>dass Wah</w:t>
            </w:r>
            <w:r w:rsidRPr="00D25C73">
              <w:rPr>
                <w:rFonts w:asciiTheme="minorHAnsi" w:hAnsiTheme="minorHAnsi" w:cstheme="minorHAnsi"/>
              </w:rPr>
              <w:t>r</w:t>
            </w:r>
            <w:r w:rsidRPr="00D25C73">
              <w:rPr>
                <w:rFonts w:asciiTheme="minorHAnsi" w:hAnsiTheme="minorHAnsi" w:cstheme="minorHAnsi"/>
              </w:rPr>
              <w:t>haftigkeit sich auf die eigene Persönlic</w:t>
            </w:r>
            <w:r w:rsidRPr="00D25C73">
              <w:rPr>
                <w:rFonts w:asciiTheme="minorHAnsi" w:hAnsiTheme="minorHAnsi" w:cstheme="minorHAnsi"/>
              </w:rPr>
              <w:t>h</w:t>
            </w:r>
            <w:r w:rsidRPr="00D25C73">
              <w:rPr>
                <w:rFonts w:asciiTheme="minorHAnsi" w:hAnsiTheme="minorHAnsi" w:cstheme="minorHAnsi"/>
              </w:rPr>
              <w:t>keit und das menschliche Zusammenl</w:t>
            </w:r>
            <w:r w:rsidRPr="00D25C73">
              <w:rPr>
                <w:rFonts w:asciiTheme="minorHAnsi" w:hAnsiTheme="minorHAnsi" w:cstheme="minorHAnsi"/>
              </w:rPr>
              <w:t>e</w:t>
            </w:r>
            <w:r w:rsidRPr="00D25C73">
              <w:rPr>
                <w:rFonts w:asciiTheme="minorHAnsi" w:hAnsiTheme="minorHAnsi" w:cstheme="minorHAnsi"/>
              </w:rPr>
              <w:t>ben auswirkt</w:t>
            </w:r>
          </w:p>
          <w:p w14:paraId="152D91B6" w14:textId="77777777" w:rsidR="00AD3161" w:rsidRPr="00FC1EFA" w:rsidRDefault="00AD3161" w:rsidP="00D25C7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3.2.1 (6)</w:t>
            </w:r>
          </w:p>
          <w:p w14:paraId="5DE58AB2" w14:textId="275F037A" w:rsidR="00AD3161" w:rsidRPr="00D25C73" w:rsidRDefault="00AD3161" w:rsidP="00D25C73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>G</w:t>
            </w:r>
            <w:r w:rsidRPr="00D25C73">
              <w:rPr>
                <w:rFonts w:asciiTheme="minorHAnsi" w:hAnsiTheme="minorHAnsi" w:cstheme="minorHAnsi"/>
              </w:rPr>
              <w:t xml:space="preserve"> an einer Biografie die Bedeutung der Gewissensfreiheit für verantwortliches Handeln beschreiben</w:t>
            </w:r>
            <w:r w:rsidR="0042480D">
              <w:rPr>
                <w:rFonts w:asciiTheme="minorHAnsi" w:hAnsiTheme="minorHAnsi" w:cstheme="minorHAnsi"/>
              </w:rPr>
              <w:t xml:space="preserve"> /</w:t>
            </w:r>
            <w:r w:rsidRPr="00D25C73">
              <w:rPr>
                <w:rFonts w:asciiTheme="minorHAnsi" w:hAnsiTheme="minorHAnsi" w:cstheme="minorHAnsi"/>
              </w:rPr>
              <w:t xml:space="preserve"> </w:t>
            </w:r>
            <w:r w:rsidR="0042480D" w:rsidRPr="0042480D">
              <w:rPr>
                <w:rFonts w:asciiTheme="minorHAnsi" w:hAnsiTheme="minorHAnsi" w:cstheme="minorHAnsi"/>
                <w:b/>
                <w:bCs/>
              </w:rPr>
              <w:t>M</w:t>
            </w:r>
            <w:r w:rsidR="0042480D">
              <w:rPr>
                <w:rFonts w:asciiTheme="minorHAnsi" w:hAnsiTheme="minorHAnsi" w:cstheme="minorHAnsi"/>
              </w:rPr>
              <w:t xml:space="preserve"> </w:t>
            </w:r>
            <w:r w:rsidR="0042480D" w:rsidRPr="00D25C73">
              <w:rPr>
                <w:rFonts w:asciiTheme="minorHAnsi" w:hAnsiTheme="minorHAnsi" w:cstheme="minorHAnsi"/>
              </w:rPr>
              <w:t>darstellen</w:t>
            </w:r>
            <w:r w:rsidR="0042480D">
              <w:rPr>
                <w:rFonts w:asciiTheme="minorHAnsi" w:hAnsiTheme="minorHAnsi" w:cstheme="minorHAnsi"/>
              </w:rPr>
              <w:t xml:space="preserve"> /</w:t>
            </w:r>
            <w:r w:rsidR="0042480D" w:rsidRPr="0042480D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="0042480D" w:rsidRPr="00D25C73">
              <w:rPr>
                <w:rFonts w:asciiTheme="minorHAnsi" w:hAnsiTheme="minorHAnsi" w:cstheme="minorHAnsi"/>
              </w:rPr>
              <w:t xml:space="preserve"> entfalten </w:t>
            </w:r>
            <w:r w:rsidRPr="00D25C73">
              <w:rPr>
                <w:rFonts w:asciiTheme="minorHAnsi" w:hAnsiTheme="minorHAnsi" w:cstheme="minorHAnsi"/>
              </w:rPr>
              <w:t>(z. B. Sophie</w:t>
            </w:r>
            <w:r w:rsidR="0042480D">
              <w:rPr>
                <w:rFonts w:asciiTheme="minorHAnsi" w:hAnsiTheme="minorHAnsi" w:cstheme="minorHAnsi"/>
              </w:rPr>
              <w:t xml:space="preserve"> </w:t>
            </w:r>
            <w:r w:rsidRPr="00D25C73">
              <w:rPr>
                <w:rFonts w:asciiTheme="minorHAnsi" w:hAnsiTheme="minorHAnsi" w:cstheme="minorHAnsi"/>
              </w:rPr>
              <w:t xml:space="preserve">Scholl) </w:t>
            </w:r>
          </w:p>
          <w:p w14:paraId="2AF67D79" w14:textId="5ACFF7A3" w:rsidR="00AD3161" w:rsidRPr="00AD3161" w:rsidRDefault="00AD3161" w:rsidP="00D25C7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35F49" w14:paraId="5B061A55" w14:textId="77777777" w:rsidTr="00F956B1">
        <w:trPr>
          <w:trHeight w:val="197"/>
        </w:trPr>
        <w:tc>
          <w:tcPr>
            <w:tcW w:w="3648" w:type="dxa"/>
            <w:shd w:val="clear" w:color="auto" w:fill="FFFF99"/>
          </w:tcPr>
          <w:p w14:paraId="05469164" w14:textId="0EE37F95" w:rsidR="00B35F49" w:rsidRPr="00756CB7" w:rsidRDefault="001421B7" w:rsidP="00B35F49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Der Glaube an Gott motiviert zu 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antwortungsvollem Handeln</w:t>
            </w:r>
            <w:r w:rsidR="00CA21C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586431">
              <w:rPr>
                <w:rFonts w:asciiTheme="minorHAnsi" w:hAnsiTheme="minorHAnsi" w:cstheme="minorHAnsi"/>
                <w:i/>
                <w:sz w:val="22"/>
                <w:szCs w:val="22"/>
              </w:rPr>
              <w:t>Das Gewissen fungiert dabei als innerer, von Gott gelenkter Kompass.</w:t>
            </w:r>
          </w:p>
        </w:tc>
        <w:tc>
          <w:tcPr>
            <w:tcW w:w="3648" w:type="dxa"/>
            <w:vAlign w:val="center"/>
          </w:tcPr>
          <w:p w14:paraId="7F4466B1" w14:textId="5FA490C6" w:rsidR="00B35F49" w:rsidRPr="00756CB7" w:rsidRDefault="00D25C73" w:rsidP="00B35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Gewissensverantwortung </w:t>
            </w:r>
            <w:r w:rsidR="003F154D">
              <w:rPr>
                <w:rFonts w:asciiTheme="minorHAnsi" w:hAnsiTheme="minorHAnsi" w:cstheme="minorHAnsi"/>
                <w:b/>
                <w:sz w:val="22"/>
                <w:szCs w:val="22"/>
              </w:rPr>
              <w:t>vor Gott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7E248B6F" w14:textId="4292A57D" w:rsidR="00B35F49" w:rsidRPr="00D25C73" w:rsidRDefault="00CC4AC1" w:rsidP="00CC4AC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Das umkämpfte und von Gott getrö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tete Gewissen</w:t>
            </w:r>
            <w:r w:rsidR="00586431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101DC2" w14:paraId="0B731316" w14:textId="77777777" w:rsidTr="00BE769A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</w:tcPr>
          <w:p w14:paraId="722EB1F9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046E95DF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6C95708F" w14:textId="4D2BB483" w:rsidR="00FD0D8B" w:rsidRPr="00BE769A" w:rsidRDefault="00FD0D8B" w:rsidP="00FD0D8B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2.1.4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in ethischen Herausforderungen mögliche religiös bedeutsame Entscheidungssituationen identifizieren</w:t>
            </w:r>
          </w:p>
          <w:p w14:paraId="3C19259B" w14:textId="5FFD0F47" w:rsidR="00FD0D8B" w:rsidRPr="00B35F49" w:rsidRDefault="00FD0D8B" w:rsidP="00FD0D8B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</w:rPr>
            </w:pPr>
            <w:r w:rsidRPr="008D5B08">
              <w:rPr>
                <w:rFonts w:asciiTheme="minorHAnsi" w:hAnsiTheme="minorHAnsi" w:cstheme="minorHAnsi"/>
                <w:b/>
              </w:rPr>
              <w:t>2.2.1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religiöse Ausdrucksformen analysieren und sie als Ausdruck existenzieller Erfahrungen verstehen</w:t>
            </w:r>
          </w:p>
          <w:p w14:paraId="3931DB42" w14:textId="73614C5E" w:rsidR="00101DC2" w:rsidRPr="00FD0D8B" w:rsidRDefault="00FD0D8B" w:rsidP="00FD0D8B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D5B08">
              <w:rPr>
                <w:rFonts w:asciiTheme="minorHAnsi" w:hAnsiTheme="minorHAnsi" w:cstheme="minorHAnsi"/>
                <w:b/>
              </w:rPr>
              <w:t>2.3.4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Grundzüge theologischer Argumentationen miteinander vergleichen</w:t>
            </w:r>
          </w:p>
          <w:p w14:paraId="10886B45" w14:textId="17EE756D" w:rsidR="00FD0D8B" w:rsidRPr="00FD0D8B" w:rsidRDefault="00FD0D8B" w:rsidP="00FD0D8B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14652C">
              <w:rPr>
                <w:rFonts w:asciiTheme="minorHAnsi" w:hAnsiTheme="minorHAnsi" w:cstheme="minorHAnsi"/>
                <w:b/>
              </w:rPr>
              <w:t>2.2.4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35CE">
              <w:rPr>
                <w:rFonts w:asciiTheme="minorHAnsi" w:hAnsiTheme="minorHAnsi" w:cstheme="minorHAnsi"/>
              </w:rPr>
              <w:t>biblische, lehramtliche, theologische und andere Zeugnisse christlichen Glaubens methodisch angemessen erschließen</w:t>
            </w:r>
          </w:p>
          <w:p w14:paraId="66F532A0" w14:textId="67091392" w:rsidR="00FD0D8B" w:rsidRPr="00FD0D8B" w:rsidRDefault="00FD0D8B" w:rsidP="00FD0D8B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14652C">
              <w:rPr>
                <w:rFonts w:asciiTheme="minorHAnsi" w:hAnsiTheme="minorHAnsi" w:cstheme="minorHAnsi"/>
                <w:b/>
              </w:rPr>
              <w:t>2.3.1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35CE">
              <w:rPr>
                <w:rFonts w:asciiTheme="minorHAnsi" w:hAnsiTheme="minorHAnsi" w:cstheme="minorHAnsi"/>
              </w:rPr>
              <w:t>die Relevanz von Glaubenszeugnissen und Grundaussagen des christlichen Glaubens für das Leben des Einzelnen und für die Gesellschaft prüfen</w:t>
            </w:r>
          </w:p>
          <w:p w14:paraId="601746D8" w14:textId="7D114A8D" w:rsidR="00FD0D8B" w:rsidRPr="00FD0D8B" w:rsidRDefault="00FD0D8B" w:rsidP="00FD0D8B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14652C">
              <w:rPr>
                <w:rFonts w:asciiTheme="minorHAnsi" w:hAnsiTheme="minorHAnsi" w:cstheme="minorHAnsi"/>
                <w:b/>
              </w:rPr>
              <w:t>2.3.7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35CE">
              <w:rPr>
                <w:rFonts w:asciiTheme="minorHAnsi" w:hAnsiTheme="minorHAnsi" w:cstheme="minorHAnsi"/>
              </w:rPr>
              <w:t>Herausforderungen sittlichen Handelns wahrnehmen, im Kontext ihrer eigenen Biografie reflektieren und in Beziehung zu kirchlichem Glauben und Leben setzen</w:t>
            </w:r>
          </w:p>
          <w:p w14:paraId="7FB63097" w14:textId="6687606E" w:rsidR="00101DC2" w:rsidRPr="00FD0D8B" w:rsidRDefault="00FD0D8B" w:rsidP="00FD0D8B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14652C">
              <w:rPr>
                <w:rFonts w:asciiTheme="minorHAnsi" w:hAnsiTheme="minorHAnsi" w:cstheme="minorHAnsi"/>
                <w:b/>
              </w:rPr>
              <w:t>2.4.3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35CE">
              <w:rPr>
                <w:rFonts w:asciiTheme="minorHAnsi" w:hAnsiTheme="minorHAnsi" w:cstheme="minorHAnsi"/>
              </w:rPr>
              <w:t>erworbenes Wissen zu religiösen und ethischen Fragen verständlich erklären</w:t>
            </w:r>
          </w:p>
        </w:tc>
      </w:tr>
    </w:tbl>
    <w:p w14:paraId="142D1635" w14:textId="77777777" w:rsidR="006A3BAA" w:rsidRDefault="006A3BAA" w:rsidP="006A3BAA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p w14:paraId="20B9B53D" w14:textId="77777777" w:rsidR="006A3BAA" w:rsidRDefault="006A3BAA" w:rsidP="006A3BA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6A3BAA" w14:paraId="0B2E8BB2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0F6AB1AA" w14:textId="77777777" w:rsidR="006A3BAA" w:rsidRPr="001866EF" w:rsidRDefault="006A3BAA" w:rsidP="007E29F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B35F49">
              <w:rPr>
                <w:rFonts w:asciiTheme="minorHAnsi" w:hAnsiTheme="minorHAnsi" w:cstheme="minorHAnsi"/>
                <w:b/>
                <w:sz w:val="28"/>
                <w:szCs w:val="16"/>
              </w:rPr>
              <w:lastRenderedPageBreak/>
              <w:t xml:space="preserve">UE 4 </w:t>
            </w:r>
            <w:r w:rsidR="007E29FA">
              <w:rPr>
                <w:rFonts w:asciiTheme="minorHAnsi" w:hAnsiTheme="minorHAnsi" w:cstheme="minorHAnsi"/>
                <w:b/>
                <w:sz w:val="28"/>
                <w:szCs w:val="28"/>
              </w:rPr>
              <w:t>Als Christen von Gott sprechen</w:t>
            </w:r>
          </w:p>
        </w:tc>
      </w:tr>
      <w:tr w:rsidR="00C531E6" w14:paraId="69295C48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778F0CE4" w14:textId="61FDDF28" w:rsidR="000F0DCE" w:rsidRPr="000F0DCE" w:rsidRDefault="000F0DCE" w:rsidP="000F0DC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DCE">
              <w:rPr>
                <w:rFonts w:asciiTheme="minorHAnsi" w:hAnsiTheme="minorHAnsi" w:cstheme="minorHAnsi"/>
                <w:bCs/>
                <w:sz w:val="22"/>
                <w:szCs w:val="22"/>
              </w:rPr>
              <w:t>Impulsfragen für das Gespräch der Lehrkräfte</w:t>
            </w:r>
          </w:p>
          <w:p w14:paraId="7B5620D7" w14:textId="54FE683B" w:rsidR="00C531E6" w:rsidRPr="000F0DCE" w:rsidRDefault="000F0DCE" w:rsidP="00C531E6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DCE">
              <w:rPr>
                <w:rFonts w:asciiTheme="minorHAnsi" w:hAnsiTheme="minorHAnsi" w:cstheme="minorHAnsi"/>
                <w:bCs/>
                <w:sz w:val="22"/>
                <w:szCs w:val="22"/>
              </w:rPr>
              <w:t>Wie würden Sie Ihr Gottesbild beschreiben?</w:t>
            </w:r>
          </w:p>
          <w:p w14:paraId="6C7C39BE" w14:textId="77777777" w:rsidR="000F0DCE" w:rsidRPr="000F0DCE" w:rsidRDefault="000F0DCE" w:rsidP="00C531E6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DCE">
              <w:rPr>
                <w:rFonts w:asciiTheme="minorHAnsi" w:hAnsiTheme="minorHAnsi" w:cstheme="minorHAnsi"/>
                <w:bCs/>
                <w:sz w:val="22"/>
                <w:szCs w:val="22"/>
              </w:rPr>
              <w:t>Welche Folgen hat Ihr Gottesbild für ihr Leben?</w:t>
            </w:r>
          </w:p>
          <w:p w14:paraId="541FF5E6" w14:textId="3C968966" w:rsidR="000F0DCE" w:rsidRPr="000F0DCE" w:rsidRDefault="000F0DCE" w:rsidP="00C531E6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DCE">
              <w:rPr>
                <w:rFonts w:asciiTheme="minorHAnsi" w:hAnsiTheme="minorHAnsi" w:cstheme="minorHAnsi"/>
                <w:bCs/>
                <w:sz w:val="22"/>
                <w:szCs w:val="22"/>
              </w:rPr>
              <w:t>Mit welchen biblischen Vorstellungen von Gott haben Sie Schwierigkeiten?</w:t>
            </w:r>
          </w:p>
        </w:tc>
      </w:tr>
      <w:tr w:rsidR="00AD3161" w:rsidRPr="001735CE" w14:paraId="5DBC9C18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2A6B3282" w14:textId="77777777" w:rsidR="00AD3161" w:rsidRPr="001735CE" w:rsidRDefault="00AD3161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1735CE">
              <w:rPr>
                <w:rFonts w:asciiTheme="minorHAnsi" w:hAnsiTheme="minorHAnsi" w:cstheme="minorHAnsi"/>
                <w:b/>
              </w:rPr>
              <w:t>e</w:t>
            </w:r>
            <w:r w:rsidRPr="001735CE">
              <w:rPr>
                <w:rFonts w:asciiTheme="minorHAnsi" w:hAnsiTheme="minorHAnsi" w:cstheme="minorHAnsi"/>
                <w:b/>
              </w:rPr>
              <w:t>lisch</w:t>
            </w:r>
          </w:p>
        </w:tc>
        <w:tc>
          <w:tcPr>
            <w:tcW w:w="3648" w:type="dxa"/>
          </w:tcPr>
          <w:p w14:paraId="6D7D7E04" w14:textId="77777777" w:rsidR="00AD3161" w:rsidRPr="001735CE" w:rsidRDefault="00AD3161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0F0213C1" w14:textId="10B67B2E" w:rsidR="00AD3161" w:rsidRPr="001735CE" w:rsidRDefault="00AD3161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1735CE">
              <w:rPr>
                <w:rFonts w:asciiTheme="minorHAnsi" w:hAnsiTheme="minorHAnsi" w:cstheme="minorHAnsi"/>
                <w:b/>
              </w:rPr>
              <w:t>o</w:t>
            </w:r>
            <w:r w:rsidRPr="001735CE">
              <w:rPr>
                <w:rFonts w:asciiTheme="minorHAnsi" w:hAnsiTheme="minorHAnsi" w:cstheme="minorHAnsi"/>
                <w:b/>
              </w:rPr>
              <w:t>lisch</w:t>
            </w:r>
          </w:p>
        </w:tc>
      </w:tr>
      <w:tr w:rsidR="00AD3161" w14:paraId="3958C177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5341A84C" w14:textId="203DF46F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7E29FA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18E24BE5" w14:textId="77777777" w:rsidR="00AD3161" w:rsidRPr="00FC1EFA" w:rsidRDefault="00AD3161" w:rsidP="007E29F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3.2.7 (1)</w:t>
            </w:r>
          </w:p>
          <w:p w14:paraId="3C865354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>G</w:t>
            </w:r>
            <w:r w:rsidRPr="007E29FA">
              <w:rPr>
                <w:rFonts w:asciiTheme="minorHAnsi" w:hAnsiTheme="minorHAnsi" w:cstheme="minorHAnsi"/>
              </w:rPr>
              <w:t xml:space="preserve"> Formen religiösen Ausdrucks (z. B. Symbol, Ritus, Gebet, Bekenntnis, Lied, Weisung) beschreiben</w:t>
            </w:r>
          </w:p>
          <w:p w14:paraId="08378DC4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>M</w:t>
            </w:r>
            <w:r w:rsidRPr="007E29FA">
              <w:rPr>
                <w:rFonts w:asciiTheme="minorHAnsi" w:hAnsiTheme="minorHAnsi" w:cstheme="minorHAnsi"/>
              </w:rPr>
              <w:t xml:space="preserve"> Formen religiösen Ausdrucks (z. B. Symbol, Ritus, Gebet, Bekenntnis, Lied, Weisung) vergleichen</w:t>
            </w:r>
          </w:p>
          <w:p w14:paraId="56466048" w14:textId="67CCC741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>E</w:t>
            </w:r>
            <w:r w:rsidRPr="007E29FA">
              <w:rPr>
                <w:rFonts w:asciiTheme="minorHAnsi" w:hAnsiTheme="minorHAnsi" w:cstheme="minorHAnsi"/>
              </w:rPr>
              <w:t xml:space="preserve"> Formen religiösen Ausdrucks (z. B. Sy</w:t>
            </w:r>
            <w:r w:rsidRPr="007E29FA">
              <w:rPr>
                <w:rFonts w:asciiTheme="minorHAnsi" w:hAnsiTheme="minorHAnsi" w:cstheme="minorHAnsi"/>
              </w:rPr>
              <w:t>m</w:t>
            </w:r>
            <w:r w:rsidRPr="007E29FA">
              <w:rPr>
                <w:rFonts w:asciiTheme="minorHAnsi" w:hAnsiTheme="minorHAnsi" w:cstheme="minorHAnsi"/>
              </w:rPr>
              <w:t>bol, Ritus, Bekenntnis, Lied, Gebet, We</w:t>
            </w:r>
            <w:r w:rsidRPr="007E29FA">
              <w:rPr>
                <w:rFonts w:asciiTheme="minorHAnsi" w:hAnsiTheme="minorHAnsi" w:cstheme="minorHAnsi"/>
              </w:rPr>
              <w:t>i</w:t>
            </w:r>
            <w:r w:rsidRPr="007E29FA">
              <w:rPr>
                <w:rFonts w:asciiTheme="minorHAnsi" w:hAnsiTheme="minorHAnsi" w:cstheme="minorHAnsi"/>
              </w:rPr>
              <w:t>sung) untersuchen</w:t>
            </w:r>
          </w:p>
          <w:p w14:paraId="64E8A051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B5B2E6C" w14:textId="77777777" w:rsidR="00AD3161" w:rsidRPr="00FC1EFA" w:rsidRDefault="00AD3161" w:rsidP="007E29F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3.2.4 (2</w:t>
            </w:r>
          </w:p>
          <w:p w14:paraId="0410CDC3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>G</w:t>
            </w:r>
            <w:r w:rsidRPr="007E29FA">
              <w:rPr>
                <w:rFonts w:asciiTheme="minorHAnsi" w:hAnsiTheme="minorHAnsi" w:cstheme="minorHAnsi"/>
              </w:rPr>
              <w:t xml:space="preserve"> Besonderheiten christlichen Gottesve</w:t>
            </w:r>
            <w:r w:rsidRPr="007E29FA">
              <w:rPr>
                <w:rFonts w:asciiTheme="minorHAnsi" w:hAnsiTheme="minorHAnsi" w:cstheme="minorHAnsi"/>
              </w:rPr>
              <w:t>r</w:t>
            </w:r>
            <w:r w:rsidRPr="007E29FA">
              <w:rPr>
                <w:rFonts w:asciiTheme="minorHAnsi" w:hAnsiTheme="minorHAnsi" w:cstheme="minorHAnsi"/>
              </w:rPr>
              <w:t>ständnisses (z. B. Gott als Liebe, als Bezi</w:t>
            </w:r>
            <w:r w:rsidRPr="007E29FA">
              <w:rPr>
                <w:rFonts w:asciiTheme="minorHAnsi" w:hAnsiTheme="minorHAnsi" w:cstheme="minorHAnsi"/>
              </w:rPr>
              <w:t>e</w:t>
            </w:r>
            <w:r w:rsidRPr="007E29FA">
              <w:rPr>
                <w:rFonts w:asciiTheme="minorHAnsi" w:hAnsiTheme="minorHAnsi" w:cstheme="minorHAnsi"/>
              </w:rPr>
              <w:t>hung, Trinität, Verborgenheit Gottes) beschreiben</w:t>
            </w:r>
          </w:p>
          <w:p w14:paraId="13B2743B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>M</w:t>
            </w:r>
            <w:r w:rsidRPr="007E29FA">
              <w:rPr>
                <w:rFonts w:asciiTheme="minorHAnsi" w:hAnsiTheme="minorHAnsi" w:cstheme="minorHAnsi"/>
              </w:rPr>
              <w:t xml:space="preserve"> Besonderheiten christlichen Gottesve</w:t>
            </w:r>
            <w:r w:rsidRPr="007E29FA">
              <w:rPr>
                <w:rFonts w:asciiTheme="minorHAnsi" w:hAnsiTheme="minorHAnsi" w:cstheme="minorHAnsi"/>
              </w:rPr>
              <w:t>r</w:t>
            </w:r>
            <w:r w:rsidRPr="007E29FA">
              <w:rPr>
                <w:rFonts w:asciiTheme="minorHAnsi" w:hAnsiTheme="minorHAnsi" w:cstheme="minorHAnsi"/>
              </w:rPr>
              <w:t>ständnisses (z. B. Gott als Liebe, als Bezi</w:t>
            </w:r>
            <w:r w:rsidRPr="007E29FA">
              <w:rPr>
                <w:rFonts w:asciiTheme="minorHAnsi" w:hAnsiTheme="minorHAnsi" w:cstheme="minorHAnsi"/>
              </w:rPr>
              <w:t>e</w:t>
            </w:r>
            <w:r w:rsidRPr="007E29FA">
              <w:rPr>
                <w:rFonts w:asciiTheme="minorHAnsi" w:hAnsiTheme="minorHAnsi" w:cstheme="minorHAnsi"/>
              </w:rPr>
              <w:t>hung, Trinität, Verborgenheit Gottes) entfalten</w:t>
            </w:r>
          </w:p>
          <w:p w14:paraId="4021AC5D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C1EFA">
              <w:rPr>
                <w:rFonts w:asciiTheme="minorHAnsi" w:hAnsiTheme="minorHAnsi" w:cstheme="minorHAnsi"/>
                <w:b/>
              </w:rPr>
              <w:t xml:space="preserve">E </w:t>
            </w:r>
            <w:r w:rsidRPr="007E29FA">
              <w:rPr>
                <w:rFonts w:asciiTheme="minorHAnsi" w:hAnsiTheme="minorHAnsi" w:cstheme="minorHAnsi"/>
              </w:rPr>
              <w:t>sich mit den Besonderheiten des chris</w:t>
            </w:r>
            <w:r w:rsidRPr="007E29FA">
              <w:rPr>
                <w:rFonts w:asciiTheme="minorHAnsi" w:hAnsiTheme="minorHAnsi" w:cstheme="minorHAnsi"/>
              </w:rPr>
              <w:t>t</w:t>
            </w:r>
            <w:r w:rsidRPr="007E29FA">
              <w:rPr>
                <w:rFonts w:asciiTheme="minorHAnsi" w:hAnsiTheme="minorHAnsi" w:cstheme="minorHAnsi"/>
              </w:rPr>
              <w:t>lichen Gottesverständnisses (z. B. Gott als Liebe, als Beziehung, Trinität, Verborge</w:t>
            </w:r>
            <w:r w:rsidRPr="007E29FA">
              <w:rPr>
                <w:rFonts w:asciiTheme="minorHAnsi" w:hAnsiTheme="minorHAnsi" w:cstheme="minorHAnsi"/>
              </w:rPr>
              <w:t>n</w:t>
            </w:r>
            <w:r w:rsidRPr="007E29FA">
              <w:rPr>
                <w:rFonts w:asciiTheme="minorHAnsi" w:hAnsiTheme="minorHAnsi" w:cstheme="minorHAnsi"/>
              </w:rPr>
              <w:t>heit Gottes) auseinandersetzen</w:t>
            </w:r>
          </w:p>
          <w:p w14:paraId="66DE36B6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5E5D688" w14:textId="77777777" w:rsidR="00AD3161" w:rsidRPr="00520187" w:rsidRDefault="00AD3161" w:rsidP="007E29F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0187">
              <w:rPr>
                <w:rFonts w:asciiTheme="minorHAnsi" w:hAnsiTheme="minorHAnsi" w:cstheme="minorHAnsi"/>
                <w:b/>
              </w:rPr>
              <w:t>3.2.5 (2)</w:t>
            </w:r>
          </w:p>
          <w:p w14:paraId="0D640743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520187">
              <w:rPr>
                <w:rFonts w:asciiTheme="minorHAnsi" w:hAnsiTheme="minorHAnsi" w:cstheme="minorHAnsi"/>
                <w:b/>
              </w:rPr>
              <w:t>G</w:t>
            </w:r>
            <w:r w:rsidRPr="007E29FA">
              <w:rPr>
                <w:rFonts w:asciiTheme="minorHAnsi" w:hAnsiTheme="minorHAnsi" w:cstheme="minorHAnsi"/>
              </w:rPr>
              <w:t xml:space="preserve"> die Botschaft Jesu vom Reich Gottes anhand von Gleichnissen beschreiben</w:t>
            </w:r>
          </w:p>
          <w:p w14:paraId="51773F86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520187">
              <w:rPr>
                <w:rFonts w:asciiTheme="minorHAnsi" w:hAnsiTheme="minorHAnsi" w:cstheme="minorHAnsi"/>
                <w:b/>
              </w:rPr>
              <w:t>M</w:t>
            </w:r>
            <w:r w:rsidRPr="007E29FA">
              <w:rPr>
                <w:rFonts w:asciiTheme="minorHAnsi" w:hAnsiTheme="minorHAnsi" w:cstheme="minorHAnsi"/>
              </w:rPr>
              <w:t xml:space="preserve"> unterschiedliche Aspekte der Botschaft Jesu vom Reich Gottes anhand von Gleichnissen</w:t>
            </w:r>
          </w:p>
          <w:p w14:paraId="66CCDBA2" w14:textId="77777777" w:rsidR="00AD3161" w:rsidRPr="007E29FA" w:rsidRDefault="00AD3161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7E29FA">
              <w:rPr>
                <w:rFonts w:asciiTheme="minorHAnsi" w:hAnsiTheme="minorHAnsi" w:cstheme="minorHAnsi"/>
              </w:rPr>
              <w:t>erläutern</w:t>
            </w:r>
          </w:p>
          <w:p w14:paraId="5C12BB87" w14:textId="77777777" w:rsidR="00AD3161" w:rsidRPr="004810E5" w:rsidRDefault="00AD3161" w:rsidP="007E29F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0187">
              <w:rPr>
                <w:rFonts w:asciiTheme="minorHAnsi" w:hAnsiTheme="minorHAnsi" w:cstheme="minorHAnsi"/>
                <w:b/>
              </w:rPr>
              <w:t>E</w:t>
            </w:r>
            <w:r w:rsidRPr="007E29FA">
              <w:rPr>
                <w:rFonts w:asciiTheme="minorHAnsi" w:hAnsiTheme="minorHAnsi" w:cstheme="minorHAnsi"/>
              </w:rPr>
              <w:t xml:space="preserve"> unterschiedliche Aspekte der Botschaft Jesu vom Reich Gottes (z. B. gegenwärtig, künftig, mitten unter euch) anhand von Gleichnissen</w:t>
            </w:r>
          </w:p>
        </w:tc>
        <w:tc>
          <w:tcPr>
            <w:tcW w:w="3648" w:type="dxa"/>
          </w:tcPr>
          <w:p w14:paraId="55B1168A" w14:textId="77777777" w:rsidR="00AD3161" w:rsidRPr="00362CE7" w:rsidRDefault="00AD3161" w:rsidP="007C51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04A3B391" w14:textId="6E7B923B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  <w:r w:rsidRPr="007550B9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172C81D1" w14:textId="77777777" w:rsidR="00AD3161" w:rsidRPr="007550B9" w:rsidRDefault="00AD3161" w:rsidP="007E29FA">
            <w:pPr>
              <w:rPr>
                <w:rFonts w:asciiTheme="minorHAnsi" w:hAnsiTheme="minorHAnsi" w:cstheme="minorHAnsi"/>
                <w:b/>
              </w:rPr>
            </w:pPr>
            <w:r w:rsidRPr="007550B9">
              <w:rPr>
                <w:rFonts w:asciiTheme="minorHAnsi" w:hAnsiTheme="minorHAnsi" w:cstheme="minorHAnsi"/>
                <w:b/>
              </w:rPr>
              <w:t>3.2.4 (1)</w:t>
            </w:r>
          </w:p>
          <w:p w14:paraId="217CF4FC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  <w:r w:rsidRPr="007550B9">
              <w:rPr>
                <w:rFonts w:asciiTheme="minorHAnsi" w:hAnsiTheme="minorHAnsi" w:cstheme="minorHAnsi"/>
                <w:b/>
              </w:rPr>
              <w:t>G</w:t>
            </w:r>
            <w:r w:rsidRPr="007550B9">
              <w:rPr>
                <w:rFonts w:asciiTheme="minorHAnsi" w:hAnsiTheme="minorHAnsi" w:cstheme="minorHAnsi"/>
              </w:rPr>
              <w:t xml:space="preserve"> unterschiedliche Weisen skizzieren, wie Menschen sich Gott vorstellen (bildhaft, abstrakt, personal, </w:t>
            </w:r>
            <w:proofErr w:type="spellStart"/>
            <w:r w:rsidRPr="007550B9">
              <w:rPr>
                <w:rFonts w:asciiTheme="minorHAnsi" w:hAnsiTheme="minorHAnsi" w:cstheme="minorHAnsi"/>
              </w:rPr>
              <w:t>apersonal</w:t>
            </w:r>
            <w:proofErr w:type="spellEnd"/>
            <w:r w:rsidRPr="007550B9">
              <w:rPr>
                <w:rFonts w:asciiTheme="minorHAnsi" w:hAnsiTheme="minorHAnsi" w:cstheme="minorHAnsi"/>
              </w:rPr>
              <w:t xml:space="preserve">) </w:t>
            </w:r>
          </w:p>
          <w:p w14:paraId="51CF3B04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  <w:r w:rsidRPr="007550B9">
              <w:rPr>
                <w:rFonts w:asciiTheme="minorHAnsi" w:hAnsiTheme="minorHAnsi" w:cstheme="minorHAnsi"/>
                <w:b/>
              </w:rPr>
              <w:t>M</w:t>
            </w:r>
            <w:r w:rsidRPr="007550B9">
              <w:rPr>
                <w:rFonts w:asciiTheme="minorHAnsi" w:hAnsiTheme="minorHAnsi" w:cstheme="minorHAnsi"/>
              </w:rPr>
              <w:t xml:space="preserve"> unterschiedliche Weisen beschreiben, wie Menschen sich Gott vorstellen (bil</w:t>
            </w:r>
            <w:r w:rsidRPr="007550B9">
              <w:rPr>
                <w:rFonts w:asciiTheme="minorHAnsi" w:hAnsiTheme="minorHAnsi" w:cstheme="minorHAnsi"/>
              </w:rPr>
              <w:t>d</w:t>
            </w:r>
            <w:r w:rsidRPr="007550B9">
              <w:rPr>
                <w:rFonts w:asciiTheme="minorHAnsi" w:hAnsiTheme="minorHAnsi" w:cstheme="minorHAnsi"/>
              </w:rPr>
              <w:t xml:space="preserve">haft, abstrakt, personal, </w:t>
            </w:r>
            <w:proofErr w:type="spellStart"/>
            <w:r w:rsidRPr="007550B9">
              <w:rPr>
                <w:rFonts w:asciiTheme="minorHAnsi" w:hAnsiTheme="minorHAnsi" w:cstheme="minorHAnsi"/>
              </w:rPr>
              <w:t>apersonal</w:t>
            </w:r>
            <w:proofErr w:type="spellEnd"/>
            <w:r w:rsidRPr="007550B9">
              <w:rPr>
                <w:rFonts w:asciiTheme="minorHAnsi" w:hAnsiTheme="minorHAnsi" w:cstheme="minorHAnsi"/>
              </w:rPr>
              <w:t xml:space="preserve">) </w:t>
            </w:r>
          </w:p>
          <w:p w14:paraId="1617EFA2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  <w:r w:rsidRPr="007550B9">
              <w:rPr>
                <w:rFonts w:asciiTheme="minorHAnsi" w:hAnsiTheme="minorHAnsi" w:cstheme="minorHAnsi"/>
                <w:b/>
              </w:rPr>
              <w:t>E</w:t>
            </w:r>
            <w:r w:rsidRPr="007550B9">
              <w:rPr>
                <w:rFonts w:asciiTheme="minorHAnsi" w:hAnsiTheme="minorHAnsi" w:cstheme="minorHAnsi"/>
              </w:rPr>
              <w:t xml:space="preserve"> unterschiedliche Weisen charakterisi</w:t>
            </w:r>
            <w:r w:rsidRPr="007550B9">
              <w:rPr>
                <w:rFonts w:asciiTheme="minorHAnsi" w:hAnsiTheme="minorHAnsi" w:cstheme="minorHAnsi"/>
              </w:rPr>
              <w:t>e</w:t>
            </w:r>
            <w:r w:rsidRPr="007550B9">
              <w:rPr>
                <w:rFonts w:asciiTheme="minorHAnsi" w:hAnsiTheme="minorHAnsi" w:cstheme="minorHAnsi"/>
              </w:rPr>
              <w:t xml:space="preserve">ren, wie Menschen sich Gott vorstellen (bildhaft, abstrakt, personal, </w:t>
            </w:r>
            <w:proofErr w:type="spellStart"/>
            <w:r w:rsidRPr="007550B9">
              <w:rPr>
                <w:rFonts w:asciiTheme="minorHAnsi" w:hAnsiTheme="minorHAnsi" w:cstheme="minorHAnsi"/>
              </w:rPr>
              <w:t>apersonal</w:t>
            </w:r>
            <w:proofErr w:type="spellEnd"/>
            <w:r w:rsidRPr="007550B9">
              <w:rPr>
                <w:rFonts w:asciiTheme="minorHAnsi" w:hAnsiTheme="minorHAnsi" w:cstheme="minorHAnsi"/>
              </w:rPr>
              <w:t>)</w:t>
            </w:r>
          </w:p>
          <w:p w14:paraId="4A91394C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</w:p>
          <w:p w14:paraId="40500328" w14:textId="77777777" w:rsidR="00AD3161" w:rsidRPr="007550B9" w:rsidRDefault="00AD3161" w:rsidP="000E078E">
            <w:pPr>
              <w:rPr>
                <w:rFonts w:asciiTheme="minorHAnsi" w:hAnsiTheme="minorHAnsi" w:cstheme="minorBidi"/>
                <w:b/>
                <w:bCs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3.2.2 (3)</w:t>
            </w:r>
          </w:p>
          <w:p w14:paraId="5895FA9C" w14:textId="108BCC3A" w:rsidR="00AD3161" w:rsidRPr="007550B9" w:rsidRDefault="00AD3161" w:rsidP="000E078E">
            <w:pPr>
              <w:rPr>
                <w:rFonts w:asciiTheme="minorHAnsi" w:hAnsiTheme="minorHAnsi" w:cstheme="minorBidi"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G</w:t>
            </w:r>
            <w:r w:rsidRPr="007550B9">
              <w:rPr>
                <w:rFonts w:asciiTheme="minorHAnsi" w:hAnsiTheme="minorHAnsi" w:cstheme="minorBidi"/>
              </w:rPr>
              <w:t xml:space="preserve"> die Botschaft eines Propheten und das Dreifachgebot der Gottes-, Nächsten- und Selbstliebe (Mk 12,28-34) sachgemäß und aktualisierend beschreiben </w:t>
            </w:r>
          </w:p>
          <w:p w14:paraId="0CBC0DCA" w14:textId="77777777" w:rsidR="00AD3161" w:rsidRPr="007550B9" w:rsidRDefault="00AD3161" w:rsidP="000E078E">
            <w:pPr>
              <w:rPr>
                <w:rFonts w:asciiTheme="minorHAnsi" w:hAnsiTheme="minorHAnsi" w:cstheme="minorBidi"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M</w:t>
            </w:r>
            <w:r w:rsidRPr="007550B9">
              <w:rPr>
                <w:rFonts w:asciiTheme="minorHAnsi" w:hAnsiTheme="minorHAnsi" w:cstheme="minorBidi"/>
              </w:rPr>
              <w:t xml:space="preserve"> die Botschaft eines Propheten und das Dreifachgebot der Gottes-, Nächsten- und Selbstliebe (Mk 12,28-34) sachgemäß und aktualisierend darstellen</w:t>
            </w:r>
          </w:p>
          <w:p w14:paraId="2569AD11" w14:textId="77777777" w:rsidR="00AD3161" w:rsidRPr="007550B9" w:rsidRDefault="00AD3161" w:rsidP="000E078E">
            <w:pPr>
              <w:rPr>
                <w:rFonts w:asciiTheme="minorHAnsi" w:hAnsiTheme="minorHAnsi" w:cstheme="minorBidi"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E</w:t>
            </w:r>
            <w:r w:rsidRPr="007550B9">
              <w:rPr>
                <w:rFonts w:asciiTheme="minorHAnsi" w:hAnsiTheme="minorHAnsi" w:cstheme="minorBidi"/>
              </w:rPr>
              <w:t xml:space="preserve"> die Botschaft eines Propheten und das Dreifachgebot der Gottes-, Nächsten- und Selbstliebe (Mk 12,28-34) sachgemäß und aktualisierend erläutern</w:t>
            </w:r>
          </w:p>
          <w:p w14:paraId="62211EDE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</w:p>
          <w:p w14:paraId="2BAA259B" w14:textId="77777777" w:rsidR="00AD3161" w:rsidRPr="007550B9" w:rsidRDefault="00AD3161" w:rsidP="000E078E">
            <w:pPr>
              <w:rPr>
                <w:rFonts w:asciiTheme="minorHAnsi" w:hAnsiTheme="minorHAnsi" w:cstheme="minorBidi"/>
                <w:b/>
                <w:bCs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3.2.4 (2)</w:t>
            </w:r>
          </w:p>
          <w:p w14:paraId="44CA73AA" w14:textId="659125F1" w:rsidR="00AD3161" w:rsidRPr="007550B9" w:rsidRDefault="00AD3161" w:rsidP="007661B1">
            <w:pPr>
              <w:rPr>
                <w:rFonts w:asciiTheme="minorHAnsi" w:hAnsiTheme="minorHAnsi" w:cstheme="minorBidi"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G</w:t>
            </w:r>
            <w:r w:rsidRPr="007550B9">
              <w:rPr>
                <w:rFonts w:asciiTheme="minorHAnsi" w:hAnsiTheme="minorHAnsi" w:cstheme="minorBidi"/>
              </w:rPr>
              <w:t xml:space="preserve"> zeigen</w:t>
            </w:r>
            <w:r w:rsidR="007661B1">
              <w:rPr>
                <w:rFonts w:asciiTheme="minorHAnsi" w:hAnsiTheme="minorHAnsi" w:cstheme="minorBidi"/>
              </w:rPr>
              <w:t xml:space="preserve"> /</w:t>
            </w:r>
            <w:r w:rsidR="007661B1" w:rsidRPr="007661B1">
              <w:rPr>
                <w:rFonts w:asciiTheme="minorHAnsi" w:hAnsiTheme="minorHAnsi" w:cstheme="minorBidi"/>
                <w:b/>
                <w:bCs/>
              </w:rPr>
              <w:t xml:space="preserve"> M</w:t>
            </w:r>
            <w:r w:rsidR="007661B1">
              <w:rPr>
                <w:rFonts w:asciiTheme="minorHAnsi" w:hAnsiTheme="minorHAnsi" w:cstheme="minorBidi"/>
              </w:rPr>
              <w:t xml:space="preserve"> darstellen / </w:t>
            </w:r>
            <w:r w:rsidR="007661B1" w:rsidRPr="007661B1">
              <w:rPr>
                <w:rFonts w:asciiTheme="minorHAnsi" w:hAnsiTheme="minorHAnsi" w:cstheme="minorBidi"/>
                <w:b/>
                <w:bCs/>
              </w:rPr>
              <w:t>E</w:t>
            </w:r>
            <w:r w:rsidR="007661B1">
              <w:rPr>
                <w:rFonts w:asciiTheme="minorHAnsi" w:hAnsiTheme="minorHAnsi" w:cstheme="minorBidi"/>
              </w:rPr>
              <w:t xml:space="preserve"> herausarbe</w:t>
            </w:r>
            <w:r w:rsidR="007661B1">
              <w:rPr>
                <w:rFonts w:asciiTheme="minorHAnsi" w:hAnsiTheme="minorHAnsi" w:cstheme="minorBidi"/>
              </w:rPr>
              <w:t>i</w:t>
            </w:r>
            <w:r w:rsidR="007661B1">
              <w:rPr>
                <w:rFonts w:asciiTheme="minorHAnsi" w:hAnsiTheme="minorHAnsi" w:cstheme="minorBidi"/>
              </w:rPr>
              <w:t xml:space="preserve">ten, </w:t>
            </w:r>
            <w:r w:rsidRPr="007550B9">
              <w:rPr>
                <w:rFonts w:asciiTheme="minorHAnsi" w:hAnsiTheme="minorHAnsi" w:cstheme="minorBidi"/>
              </w:rPr>
              <w:t>dass sich die persönliche Entwicklung sowie positive und negative Erfahrungen (z. B. Anerkennung, Gemeinschaft, Kran</w:t>
            </w:r>
            <w:r w:rsidRPr="007550B9">
              <w:rPr>
                <w:rFonts w:asciiTheme="minorHAnsi" w:hAnsiTheme="minorHAnsi" w:cstheme="minorBidi"/>
              </w:rPr>
              <w:t>k</w:t>
            </w:r>
            <w:r w:rsidRPr="007550B9">
              <w:rPr>
                <w:rFonts w:asciiTheme="minorHAnsi" w:hAnsiTheme="minorHAnsi" w:cstheme="minorBidi"/>
              </w:rPr>
              <w:t xml:space="preserve">heit, Einsamkeit) auf Vorstellungen von Gott auswirken können </w:t>
            </w:r>
          </w:p>
          <w:p w14:paraId="25C41CD9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</w:p>
          <w:p w14:paraId="6F936D5F" w14:textId="77777777" w:rsidR="00AD3161" w:rsidRPr="007550B9" w:rsidRDefault="00AD3161" w:rsidP="000E078E">
            <w:pPr>
              <w:rPr>
                <w:rFonts w:asciiTheme="minorHAnsi" w:hAnsiTheme="minorHAnsi" w:cstheme="minorBidi"/>
                <w:b/>
                <w:bCs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3.2.3 (4)</w:t>
            </w:r>
          </w:p>
          <w:p w14:paraId="05D7CCBA" w14:textId="1451472D" w:rsidR="00AD3161" w:rsidRPr="007550B9" w:rsidRDefault="00AD3161" w:rsidP="000E078E">
            <w:pPr>
              <w:rPr>
                <w:rFonts w:asciiTheme="minorHAnsi" w:hAnsiTheme="minorHAnsi" w:cstheme="minorBidi"/>
              </w:rPr>
            </w:pPr>
            <w:r w:rsidRPr="007550B9">
              <w:rPr>
                <w:rFonts w:asciiTheme="minorHAnsi" w:hAnsiTheme="minorHAnsi" w:cstheme="minorBidi"/>
                <w:b/>
                <w:bCs/>
              </w:rPr>
              <w:t>G</w:t>
            </w:r>
            <w:r w:rsidRPr="007550B9">
              <w:rPr>
                <w:rFonts w:asciiTheme="minorHAnsi" w:hAnsiTheme="minorHAnsi" w:cstheme="minorBidi"/>
              </w:rPr>
              <w:t xml:space="preserve"> am Gleichnis von den anvertrauten Talenten (Mt 25,14-30) zeigen</w:t>
            </w:r>
            <w:r w:rsidR="007661B1">
              <w:rPr>
                <w:rFonts w:asciiTheme="minorHAnsi" w:hAnsiTheme="minorHAnsi" w:cstheme="minorBidi"/>
              </w:rPr>
              <w:t xml:space="preserve"> / </w:t>
            </w:r>
            <w:r w:rsidR="00E333E1" w:rsidRPr="00E333E1">
              <w:rPr>
                <w:rFonts w:asciiTheme="minorHAnsi" w:hAnsiTheme="minorHAnsi" w:cstheme="minorBidi"/>
                <w:b/>
                <w:bCs/>
              </w:rPr>
              <w:t>M</w:t>
            </w:r>
            <w:r w:rsidR="00E333E1">
              <w:rPr>
                <w:rFonts w:asciiTheme="minorHAnsi" w:hAnsiTheme="minorHAnsi" w:cstheme="minorBidi"/>
              </w:rPr>
              <w:t xml:space="preserve"> he</w:t>
            </w:r>
            <w:r w:rsidR="00E333E1">
              <w:rPr>
                <w:rFonts w:asciiTheme="minorHAnsi" w:hAnsiTheme="minorHAnsi" w:cstheme="minorBidi"/>
              </w:rPr>
              <w:t>r</w:t>
            </w:r>
            <w:r w:rsidR="00E333E1">
              <w:rPr>
                <w:rFonts w:asciiTheme="minorHAnsi" w:hAnsiTheme="minorHAnsi" w:cstheme="minorBidi"/>
              </w:rPr>
              <w:t xml:space="preserve">ausarbeiten / </w:t>
            </w:r>
            <w:r w:rsidR="00E333E1" w:rsidRPr="00E333E1">
              <w:rPr>
                <w:rFonts w:asciiTheme="minorHAnsi" w:hAnsiTheme="minorHAnsi" w:cstheme="minorBidi"/>
                <w:b/>
                <w:bCs/>
              </w:rPr>
              <w:t>E</w:t>
            </w:r>
            <w:r w:rsidR="00E333E1">
              <w:rPr>
                <w:rFonts w:asciiTheme="minorHAnsi" w:hAnsiTheme="minorHAnsi" w:cstheme="minorBidi"/>
              </w:rPr>
              <w:t xml:space="preserve"> entfalten,</w:t>
            </w:r>
            <w:r w:rsidRPr="007550B9">
              <w:rPr>
                <w:rFonts w:asciiTheme="minorHAnsi" w:hAnsiTheme="minorHAnsi" w:cstheme="minorBidi"/>
              </w:rPr>
              <w:t xml:space="preserve"> wie bildhafte Sprache Wahrheit zum Ausdruck bringt</w:t>
            </w:r>
          </w:p>
          <w:p w14:paraId="23394192" w14:textId="77777777" w:rsidR="00E333E1" w:rsidRDefault="00E333E1" w:rsidP="007E29FA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5ECDC606" w14:textId="1AA41152" w:rsidR="00AD3161" w:rsidRPr="007550B9" w:rsidRDefault="00AD3161" w:rsidP="007E29FA">
            <w:pPr>
              <w:rPr>
                <w:rFonts w:asciiTheme="minorHAnsi" w:hAnsiTheme="minorHAnsi" w:cstheme="minorHAnsi"/>
                <w:b/>
              </w:rPr>
            </w:pPr>
            <w:r w:rsidRPr="007550B9">
              <w:rPr>
                <w:rFonts w:asciiTheme="minorHAnsi" w:hAnsiTheme="minorHAnsi" w:cstheme="minorHAnsi"/>
                <w:b/>
              </w:rPr>
              <w:t>3.2.4 (3)</w:t>
            </w:r>
          </w:p>
          <w:p w14:paraId="1732AE06" w14:textId="3A75DB1C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  <w:r w:rsidRPr="007550B9">
              <w:rPr>
                <w:rFonts w:asciiTheme="minorHAnsi" w:hAnsiTheme="minorHAnsi" w:cstheme="minorHAnsi"/>
                <w:b/>
              </w:rPr>
              <w:t>G</w:t>
            </w:r>
            <w:r w:rsidRPr="007550B9">
              <w:rPr>
                <w:rFonts w:asciiTheme="minorHAnsi" w:hAnsiTheme="minorHAnsi" w:cstheme="minorHAnsi"/>
              </w:rPr>
              <w:t xml:space="preserve"> Vorstellungen von Gott, die von Pr</w:t>
            </w:r>
            <w:r w:rsidRPr="007550B9">
              <w:rPr>
                <w:rFonts w:asciiTheme="minorHAnsi" w:hAnsiTheme="minorHAnsi" w:cstheme="minorHAnsi"/>
              </w:rPr>
              <w:t>o</w:t>
            </w:r>
            <w:r w:rsidRPr="007550B9">
              <w:rPr>
                <w:rFonts w:asciiTheme="minorHAnsi" w:hAnsiTheme="minorHAnsi" w:cstheme="minorHAnsi"/>
              </w:rPr>
              <w:t>pheten und von Jesus überliefert sind, aufzeigen</w:t>
            </w:r>
            <w:r w:rsidR="00E333E1">
              <w:rPr>
                <w:rFonts w:asciiTheme="minorHAnsi" w:hAnsiTheme="minorHAnsi" w:cstheme="minorHAnsi"/>
              </w:rPr>
              <w:t xml:space="preserve"> / </w:t>
            </w:r>
            <w:r w:rsidR="00E333E1" w:rsidRPr="00E333E1">
              <w:rPr>
                <w:rFonts w:asciiTheme="minorHAnsi" w:hAnsiTheme="minorHAnsi" w:cstheme="minorHAnsi"/>
                <w:b/>
                <w:bCs/>
              </w:rPr>
              <w:t>M</w:t>
            </w:r>
            <w:r w:rsidR="00E333E1">
              <w:rPr>
                <w:rFonts w:asciiTheme="minorHAnsi" w:hAnsiTheme="minorHAnsi" w:cstheme="minorHAnsi"/>
              </w:rPr>
              <w:t xml:space="preserve"> darstellen /</w:t>
            </w:r>
            <w:r w:rsidR="00E333E1" w:rsidRPr="00E333E1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="00E333E1">
              <w:rPr>
                <w:rFonts w:asciiTheme="minorHAnsi" w:hAnsiTheme="minorHAnsi" w:cstheme="minorHAnsi"/>
              </w:rPr>
              <w:t xml:space="preserve"> erläutern </w:t>
            </w:r>
            <w:r w:rsidRPr="007550B9">
              <w:rPr>
                <w:rFonts w:asciiTheme="minorHAnsi" w:hAnsiTheme="minorHAnsi" w:cstheme="minorHAnsi"/>
              </w:rPr>
              <w:t xml:space="preserve"> (z. B. Jes 61,1-3; Mt 6,5-15; Lk 4,18f.)</w:t>
            </w:r>
          </w:p>
          <w:p w14:paraId="0C3D89B4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</w:p>
          <w:p w14:paraId="34275C1F" w14:textId="77777777" w:rsidR="00AD3161" w:rsidRPr="007550B9" w:rsidRDefault="00AD3161" w:rsidP="007E29FA">
            <w:pPr>
              <w:rPr>
                <w:rFonts w:asciiTheme="minorHAnsi" w:hAnsiTheme="minorHAnsi" w:cstheme="minorHAnsi"/>
                <w:b/>
              </w:rPr>
            </w:pPr>
            <w:r w:rsidRPr="007550B9">
              <w:rPr>
                <w:rFonts w:asciiTheme="minorHAnsi" w:hAnsiTheme="minorHAnsi" w:cstheme="minorHAnsi"/>
                <w:b/>
              </w:rPr>
              <w:t>3.2.4. (5)</w:t>
            </w:r>
          </w:p>
          <w:p w14:paraId="6505E22F" w14:textId="3297EF86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  <w:r w:rsidRPr="007550B9">
              <w:rPr>
                <w:rFonts w:asciiTheme="minorHAnsi" w:hAnsiTheme="minorHAnsi" w:cstheme="minorHAnsi"/>
                <w:b/>
              </w:rPr>
              <w:t xml:space="preserve">G </w:t>
            </w:r>
            <w:r w:rsidRPr="007550B9">
              <w:rPr>
                <w:rFonts w:asciiTheme="minorHAnsi" w:hAnsiTheme="minorHAnsi" w:cstheme="minorHAnsi"/>
              </w:rPr>
              <w:t>skizzieren</w:t>
            </w:r>
            <w:r w:rsidR="00F21D56">
              <w:rPr>
                <w:rFonts w:asciiTheme="minorHAnsi" w:hAnsiTheme="minorHAnsi" w:cstheme="minorHAnsi"/>
              </w:rPr>
              <w:t xml:space="preserve"> / </w:t>
            </w:r>
            <w:r w:rsidR="00F21D56" w:rsidRPr="00F21D56">
              <w:rPr>
                <w:rFonts w:asciiTheme="minorHAnsi" w:hAnsiTheme="minorHAnsi" w:cstheme="minorHAnsi"/>
                <w:b/>
                <w:bCs/>
              </w:rPr>
              <w:t xml:space="preserve">M </w:t>
            </w:r>
            <w:r w:rsidR="00F21D56">
              <w:rPr>
                <w:rFonts w:asciiTheme="minorHAnsi" w:hAnsiTheme="minorHAnsi" w:cstheme="minorHAnsi"/>
              </w:rPr>
              <w:t xml:space="preserve">beschreiben / </w:t>
            </w:r>
            <w:r w:rsidR="00F21D56" w:rsidRPr="00F21D56">
              <w:rPr>
                <w:rFonts w:asciiTheme="minorHAnsi" w:hAnsiTheme="minorHAnsi" w:cstheme="minorHAnsi"/>
                <w:b/>
                <w:bCs/>
              </w:rPr>
              <w:t>E</w:t>
            </w:r>
            <w:r w:rsidR="00F21D56">
              <w:rPr>
                <w:rFonts w:asciiTheme="minorHAnsi" w:hAnsiTheme="minorHAnsi" w:cstheme="minorHAnsi"/>
              </w:rPr>
              <w:t xml:space="preserve"> erläutern</w:t>
            </w:r>
            <w:r w:rsidRPr="007550B9">
              <w:rPr>
                <w:rFonts w:asciiTheme="minorHAnsi" w:hAnsiTheme="minorHAnsi" w:cstheme="minorHAnsi"/>
              </w:rPr>
              <w:t xml:space="preserve"> wie sich der Glaube an Gott auf die Ei</w:t>
            </w:r>
            <w:r w:rsidRPr="007550B9">
              <w:rPr>
                <w:rFonts w:asciiTheme="minorHAnsi" w:hAnsiTheme="minorHAnsi" w:cstheme="minorHAnsi"/>
              </w:rPr>
              <w:t>n</w:t>
            </w:r>
            <w:r w:rsidRPr="007550B9">
              <w:rPr>
                <w:rFonts w:asciiTheme="minorHAnsi" w:hAnsiTheme="minorHAnsi" w:cstheme="minorHAnsi"/>
              </w:rPr>
              <w:t>stellung zur eigenen Person, zum Mi</w:t>
            </w:r>
            <w:r w:rsidRPr="007550B9">
              <w:rPr>
                <w:rFonts w:asciiTheme="minorHAnsi" w:hAnsiTheme="minorHAnsi" w:cstheme="minorHAnsi"/>
              </w:rPr>
              <w:t>t</w:t>
            </w:r>
            <w:r w:rsidRPr="007550B9">
              <w:rPr>
                <w:rFonts w:asciiTheme="minorHAnsi" w:hAnsiTheme="minorHAnsi" w:cstheme="minorHAnsi"/>
              </w:rPr>
              <w:t>menschen und zur Natur auswirken kann</w:t>
            </w:r>
          </w:p>
          <w:p w14:paraId="64EBDAFA" w14:textId="77777777" w:rsidR="00AD3161" w:rsidRPr="007550B9" w:rsidRDefault="00AD3161" w:rsidP="007E29FA">
            <w:pPr>
              <w:rPr>
                <w:rFonts w:asciiTheme="minorHAnsi" w:hAnsiTheme="minorHAnsi" w:cstheme="minorHAnsi"/>
              </w:rPr>
            </w:pPr>
          </w:p>
          <w:p w14:paraId="473C9804" w14:textId="77777777" w:rsidR="00AD3161" w:rsidRPr="007550B9" w:rsidRDefault="00AD3161" w:rsidP="007E29FA">
            <w:pPr>
              <w:rPr>
                <w:rFonts w:asciiTheme="minorHAnsi" w:hAnsiTheme="minorHAnsi" w:cstheme="minorHAnsi"/>
                <w:b/>
              </w:rPr>
            </w:pPr>
            <w:r w:rsidRPr="007550B9">
              <w:rPr>
                <w:rFonts w:asciiTheme="minorHAnsi" w:hAnsiTheme="minorHAnsi" w:cstheme="minorHAnsi"/>
                <w:b/>
              </w:rPr>
              <w:t>3.2.4 (6)</w:t>
            </w:r>
          </w:p>
          <w:p w14:paraId="35CA9F94" w14:textId="25947BA9" w:rsidR="00AD3161" w:rsidRPr="00F53B6C" w:rsidRDefault="00AD3161" w:rsidP="00F53B6C">
            <w:pPr>
              <w:rPr>
                <w:rFonts w:asciiTheme="minorHAnsi" w:hAnsiTheme="minorHAnsi" w:cstheme="minorHAnsi"/>
              </w:rPr>
            </w:pPr>
            <w:r w:rsidRPr="007550B9">
              <w:rPr>
                <w:rFonts w:asciiTheme="minorHAnsi" w:hAnsiTheme="minorHAnsi" w:cstheme="minorHAnsi"/>
                <w:b/>
              </w:rPr>
              <w:t>G</w:t>
            </w:r>
            <w:r w:rsidRPr="007550B9">
              <w:rPr>
                <w:rFonts w:asciiTheme="minorHAnsi" w:hAnsiTheme="minorHAnsi" w:cstheme="minorHAnsi"/>
              </w:rPr>
              <w:t xml:space="preserve"> skizzieren</w:t>
            </w:r>
            <w:r w:rsidR="002867D1">
              <w:rPr>
                <w:rFonts w:asciiTheme="minorHAnsi" w:hAnsiTheme="minorHAnsi" w:cstheme="minorHAnsi"/>
              </w:rPr>
              <w:t xml:space="preserve"> /</w:t>
            </w:r>
            <w:r w:rsidRPr="007550B9">
              <w:rPr>
                <w:rFonts w:asciiTheme="minorHAnsi" w:hAnsiTheme="minorHAnsi" w:cstheme="minorHAnsi"/>
              </w:rPr>
              <w:t xml:space="preserve"> </w:t>
            </w:r>
            <w:r w:rsidR="002867D1" w:rsidRPr="007550B9">
              <w:rPr>
                <w:rFonts w:asciiTheme="minorHAnsi" w:hAnsiTheme="minorHAnsi" w:cstheme="minorHAnsi"/>
                <w:b/>
              </w:rPr>
              <w:t>M</w:t>
            </w:r>
            <w:r w:rsidR="002867D1" w:rsidRPr="007550B9">
              <w:rPr>
                <w:rFonts w:asciiTheme="minorHAnsi" w:hAnsiTheme="minorHAnsi" w:cstheme="minorHAnsi"/>
              </w:rPr>
              <w:t xml:space="preserve"> aufzeigen</w:t>
            </w:r>
            <w:r w:rsidR="002867D1">
              <w:rPr>
                <w:rFonts w:asciiTheme="minorHAnsi" w:hAnsiTheme="minorHAnsi" w:cstheme="minorHAnsi"/>
              </w:rPr>
              <w:t xml:space="preserve"> /</w:t>
            </w:r>
            <w:r w:rsidR="002867D1" w:rsidRPr="007550B9">
              <w:rPr>
                <w:rFonts w:asciiTheme="minorHAnsi" w:hAnsiTheme="minorHAnsi" w:cstheme="minorHAnsi"/>
                <w:b/>
              </w:rPr>
              <w:t>E</w:t>
            </w:r>
            <w:r w:rsidR="002867D1" w:rsidRPr="007550B9">
              <w:rPr>
                <w:rFonts w:asciiTheme="minorHAnsi" w:hAnsiTheme="minorHAnsi" w:cstheme="minorHAnsi"/>
              </w:rPr>
              <w:t xml:space="preserve"> prüfen</w:t>
            </w:r>
            <w:r w:rsidR="002867D1">
              <w:rPr>
                <w:rFonts w:asciiTheme="minorHAnsi" w:hAnsiTheme="minorHAnsi" w:cstheme="minorHAnsi"/>
              </w:rPr>
              <w:t xml:space="preserve">, </w:t>
            </w:r>
            <w:r w:rsidRPr="007550B9">
              <w:rPr>
                <w:rFonts w:asciiTheme="minorHAnsi" w:hAnsiTheme="minorHAnsi" w:cstheme="minorHAnsi"/>
              </w:rPr>
              <w:t>welche Konsequenzen der Glaube an Gott für die Lebenspraxis haben kann</w:t>
            </w:r>
          </w:p>
        </w:tc>
      </w:tr>
      <w:tr w:rsidR="00B211D3" w14:paraId="2B8F713A" w14:textId="77777777" w:rsidTr="00F956B1">
        <w:trPr>
          <w:trHeight w:val="197"/>
        </w:trPr>
        <w:tc>
          <w:tcPr>
            <w:tcW w:w="3648" w:type="dxa"/>
            <w:shd w:val="clear" w:color="auto" w:fill="FFFF99"/>
          </w:tcPr>
          <w:p w14:paraId="1D02BDC3" w14:textId="7F7E9189" w:rsidR="00B211D3" w:rsidRPr="00756CB7" w:rsidRDefault="00B2625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lastRenderedPageBreak/>
              <w:t xml:space="preserve">Vorstellungen von Gott sind von </w:t>
            </w:r>
            <w:r w:rsidR="00C93041">
              <w:rPr>
                <w:rFonts w:asciiTheme="minorHAnsi" w:hAnsiTheme="minorHAnsi" w:cstheme="minorHAnsi"/>
                <w:i/>
                <w:sz w:val="22"/>
              </w:rPr>
              <w:t>menschlichen E</w:t>
            </w:r>
            <w:r>
              <w:rPr>
                <w:rFonts w:asciiTheme="minorHAnsi" w:hAnsiTheme="minorHAnsi" w:cstheme="minorHAnsi"/>
                <w:i/>
                <w:sz w:val="22"/>
              </w:rPr>
              <w:t>rfahr</w:t>
            </w:r>
            <w:r w:rsidR="00C93041">
              <w:rPr>
                <w:rFonts w:asciiTheme="minorHAnsi" w:hAnsiTheme="minorHAnsi" w:cstheme="minorHAnsi"/>
                <w:i/>
                <w:sz w:val="22"/>
              </w:rPr>
              <w:t>ung</w:t>
            </w:r>
            <w:r>
              <w:rPr>
                <w:rFonts w:asciiTheme="minorHAnsi" w:hAnsiTheme="minorHAnsi" w:cstheme="minorHAnsi"/>
                <w:i/>
                <w:sz w:val="22"/>
              </w:rPr>
              <w:t>en geprägt</w:t>
            </w:r>
            <w:r w:rsidR="00C93041">
              <w:rPr>
                <w:rFonts w:asciiTheme="minorHAnsi" w:hAnsiTheme="minorHAnsi" w:cstheme="minorHAnsi"/>
                <w:i/>
                <w:sz w:val="22"/>
              </w:rPr>
              <w:t xml:space="preserve">. Jesus bringt im </w:t>
            </w:r>
            <w:r w:rsidR="0038553D">
              <w:rPr>
                <w:rFonts w:asciiTheme="minorHAnsi" w:hAnsiTheme="minorHAnsi" w:cstheme="minorHAnsi"/>
                <w:i/>
                <w:sz w:val="22"/>
              </w:rPr>
              <w:t xml:space="preserve">Bild von </w:t>
            </w:r>
            <w:r w:rsidR="00C93041">
              <w:rPr>
                <w:rFonts w:asciiTheme="minorHAnsi" w:hAnsiTheme="minorHAnsi" w:cstheme="minorHAnsi"/>
                <w:i/>
                <w:sz w:val="22"/>
              </w:rPr>
              <w:t>liebenden Vater die Gottesvorstellungen auf d</w:t>
            </w:r>
            <w:r w:rsidR="0038553D">
              <w:rPr>
                <w:rFonts w:asciiTheme="minorHAnsi" w:hAnsiTheme="minorHAnsi" w:cstheme="minorHAnsi"/>
                <w:i/>
                <w:sz w:val="22"/>
              </w:rPr>
              <w:t>en</w:t>
            </w:r>
            <w:r w:rsidR="00C93041">
              <w:rPr>
                <w:rFonts w:asciiTheme="minorHAnsi" w:hAnsiTheme="minorHAnsi" w:cstheme="minorHAnsi"/>
                <w:i/>
                <w:sz w:val="22"/>
              </w:rPr>
              <w:t xml:space="preserve"> Punkt, die </w:t>
            </w:r>
            <w:r w:rsidR="0038553D">
              <w:rPr>
                <w:rFonts w:asciiTheme="minorHAnsi" w:hAnsiTheme="minorHAnsi" w:cstheme="minorHAnsi"/>
                <w:i/>
                <w:sz w:val="22"/>
              </w:rPr>
              <w:t xml:space="preserve">zum Dreifachgebot der </w:t>
            </w:r>
            <w:r w:rsidR="00587832">
              <w:rPr>
                <w:rFonts w:asciiTheme="minorHAnsi" w:hAnsiTheme="minorHAnsi" w:cstheme="minorHAnsi"/>
                <w:i/>
                <w:sz w:val="22"/>
              </w:rPr>
              <w:t>L</w:t>
            </w:r>
            <w:r w:rsidR="0038553D">
              <w:rPr>
                <w:rFonts w:asciiTheme="minorHAnsi" w:hAnsiTheme="minorHAnsi" w:cstheme="minorHAnsi"/>
                <w:i/>
                <w:sz w:val="22"/>
              </w:rPr>
              <w:t>iebe auffordern.</w:t>
            </w:r>
          </w:p>
        </w:tc>
        <w:tc>
          <w:tcPr>
            <w:tcW w:w="3648" w:type="dxa"/>
            <w:vAlign w:val="center"/>
          </w:tcPr>
          <w:p w14:paraId="0D3698EA" w14:textId="763AD7F6" w:rsidR="00B211D3" w:rsidRPr="00E20746" w:rsidRDefault="000F0DCE" w:rsidP="00B211D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Von </w:t>
            </w:r>
            <w:r w:rsidR="007E29FA" w:rsidRPr="007E29FA">
              <w:rPr>
                <w:rFonts w:asciiTheme="minorHAnsi" w:hAnsiTheme="minorHAnsi" w:cstheme="minorHAnsi"/>
                <w:b/>
                <w:sz w:val="22"/>
              </w:rPr>
              <w:t xml:space="preserve">Gott in Bildern </w:t>
            </w:r>
            <w:r>
              <w:rPr>
                <w:rFonts w:asciiTheme="minorHAnsi" w:hAnsiTheme="minorHAnsi" w:cstheme="minorHAnsi"/>
                <w:b/>
                <w:sz w:val="22"/>
              </w:rPr>
              <w:t>sprechen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02950FE5" w14:textId="028F886B" w:rsidR="00B211D3" w:rsidRPr="00BC222A" w:rsidRDefault="000F0DCE" w:rsidP="007E29F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Gott wird </w:t>
            </w:r>
            <w:r w:rsidR="00BD4E5A">
              <w:rPr>
                <w:rFonts w:asciiTheme="minorHAnsi" w:hAnsiTheme="minorHAnsi" w:cstheme="minorHAnsi"/>
                <w:i/>
                <w:sz w:val="22"/>
              </w:rPr>
              <w:t>in seinem Wort erfahr- und erkennbar</w:t>
            </w:r>
          </w:p>
        </w:tc>
      </w:tr>
      <w:tr w:rsidR="00101DC2" w14:paraId="54736006" w14:textId="77777777" w:rsidTr="00BE769A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</w:tcPr>
          <w:p w14:paraId="664B0C5D" w14:textId="77777777" w:rsidR="004B5972" w:rsidRDefault="004B5972" w:rsidP="00BD4E5A">
            <w:pPr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68262B9E" w14:textId="77777777" w:rsidR="004B5972" w:rsidRPr="00BA410A" w:rsidRDefault="004B5972" w:rsidP="00BD4E5A">
            <w:pPr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64E39CA7" w14:textId="0462CED9" w:rsidR="00AD3161" w:rsidRPr="00AD3161" w:rsidRDefault="00AD3161" w:rsidP="00BD4E5A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2.5.1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E29FA">
              <w:rPr>
                <w:rFonts w:asciiTheme="minorHAnsi" w:hAnsiTheme="minorHAnsi" w:cstheme="minorHAnsi"/>
              </w:rPr>
              <w:t>sich mit Ausdrucksformen des christlichen Glaubens auseinandersetzen und ihren Gebrauch reflektieren</w:t>
            </w:r>
          </w:p>
          <w:p w14:paraId="2B7F74CD" w14:textId="0F180A95" w:rsidR="00AD3161" w:rsidRPr="00AD3161" w:rsidRDefault="00AD3161" w:rsidP="00BD4E5A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2.2.1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E29FA">
              <w:rPr>
                <w:rFonts w:asciiTheme="minorHAnsi" w:hAnsiTheme="minorHAnsi" w:cstheme="minorHAnsi"/>
              </w:rPr>
              <w:t>religiöse Ausdrucksformen analysieren und sie als Ausdr</w:t>
            </w:r>
            <w:r w:rsidR="00BE769A">
              <w:rPr>
                <w:rFonts w:asciiTheme="minorHAnsi" w:hAnsiTheme="minorHAnsi" w:cstheme="minorHAnsi"/>
              </w:rPr>
              <w:t xml:space="preserve">uck existenzieller Erfahrungen </w:t>
            </w:r>
            <w:r w:rsidRPr="007E29FA">
              <w:rPr>
                <w:rFonts w:asciiTheme="minorHAnsi" w:hAnsiTheme="minorHAnsi" w:cstheme="minorHAnsi"/>
              </w:rPr>
              <w:t>verstehen</w:t>
            </w:r>
          </w:p>
          <w:p w14:paraId="1952F5AE" w14:textId="384EF301" w:rsidR="00101DC2" w:rsidRPr="00AD3161" w:rsidRDefault="00AD3161" w:rsidP="00BD4E5A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C1EFA">
              <w:rPr>
                <w:rFonts w:asciiTheme="minorHAnsi" w:hAnsiTheme="minorHAnsi" w:cstheme="minorHAnsi"/>
                <w:b/>
              </w:rPr>
              <w:t>2.2.3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E29FA">
              <w:rPr>
                <w:rFonts w:asciiTheme="minorHAnsi" w:hAnsiTheme="minorHAnsi" w:cstheme="minorHAnsi"/>
              </w:rPr>
              <w:t>Texte, insbesondere biblische, sachgemäß und methodisch reflektiert auslegen</w:t>
            </w:r>
          </w:p>
          <w:p w14:paraId="06B72227" w14:textId="7EE46332" w:rsidR="00AD3161" w:rsidRPr="00AD3161" w:rsidRDefault="00AD3161" w:rsidP="00BD4E5A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18"/>
              </w:rPr>
            </w:pPr>
            <w:r w:rsidRPr="00FC1EFA">
              <w:rPr>
                <w:rFonts w:asciiTheme="minorHAnsi" w:hAnsiTheme="minorHAnsi"/>
                <w:b/>
                <w:szCs w:val="18"/>
              </w:rPr>
              <w:t>2.1.5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B35F49">
              <w:rPr>
                <w:rFonts w:asciiTheme="minorHAnsi" w:hAnsiTheme="minorHAnsi"/>
                <w:szCs w:val="18"/>
              </w:rPr>
              <w:t>aus ausgewählten Quellen, Texten, Medien Informationen erheben, die eine Deutung religiöser Sachverhalte ermöglichen</w:t>
            </w:r>
          </w:p>
          <w:p w14:paraId="2D8251E5" w14:textId="5EEA1D63" w:rsidR="00AD3161" w:rsidRPr="00AD3161" w:rsidRDefault="00AD3161" w:rsidP="00BD4E5A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18"/>
              </w:rPr>
            </w:pPr>
            <w:r w:rsidRPr="00FC1EFA">
              <w:rPr>
                <w:rFonts w:asciiTheme="minorHAnsi" w:hAnsiTheme="minorHAnsi"/>
                <w:b/>
                <w:szCs w:val="18"/>
              </w:rPr>
              <w:t>2.2.2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B35F49">
              <w:rPr>
                <w:rFonts w:asciiTheme="minorHAnsi" w:hAnsiTheme="minorHAnsi"/>
                <w:szCs w:val="18"/>
              </w:rPr>
              <w:t>ausgewählte Fachbegriffe und Glaubensaussagen sowie fachspezifische Methoden verstehen</w:t>
            </w:r>
          </w:p>
          <w:p w14:paraId="32E177C6" w14:textId="03CF3E48" w:rsidR="00AD3161" w:rsidRPr="00AD3161" w:rsidRDefault="00AD3161" w:rsidP="00BD4E5A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18"/>
              </w:rPr>
            </w:pPr>
            <w:r w:rsidRPr="00520187">
              <w:rPr>
                <w:rFonts w:asciiTheme="minorHAnsi" w:hAnsiTheme="minorHAnsi"/>
                <w:b/>
                <w:szCs w:val="18"/>
              </w:rPr>
              <w:t>2.3.1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B35F49">
              <w:rPr>
                <w:rFonts w:asciiTheme="minorHAnsi" w:hAnsiTheme="minorHAnsi"/>
                <w:szCs w:val="18"/>
              </w:rPr>
              <w:t>die Relevanz von Glaubenszeugnissen und Grundaussagen des christlichen Glaubens für das Leben des Einzelnen und für die Gesellschaft prüfen</w:t>
            </w:r>
          </w:p>
          <w:p w14:paraId="2565FBA3" w14:textId="05FFB5B0" w:rsidR="00AD3161" w:rsidRPr="009A4D71" w:rsidRDefault="00AD3161" w:rsidP="009A4D71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18"/>
              </w:rPr>
            </w:pPr>
            <w:r w:rsidRPr="00FE0954">
              <w:rPr>
                <w:rFonts w:asciiTheme="minorHAnsi" w:hAnsiTheme="minorHAnsi"/>
                <w:b/>
                <w:szCs w:val="18"/>
              </w:rPr>
              <w:t>2.3.3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B35F49">
              <w:rPr>
                <w:rFonts w:asciiTheme="minorHAnsi" w:hAnsiTheme="minorHAnsi"/>
                <w:szCs w:val="18"/>
              </w:rPr>
              <w:t>lebensfördernde und lebensfeindliche Formen von Religion unterscheiden</w:t>
            </w:r>
          </w:p>
        </w:tc>
      </w:tr>
    </w:tbl>
    <w:p w14:paraId="38F777EB" w14:textId="77777777" w:rsidR="00756CB7" w:rsidRDefault="00756CB7">
      <w:pPr>
        <w:rPr>
          <w:rFonts w:asciiTheme="minorHAnsi" w:hAnsiTheme="minorHAnsi" w:cstheme="minorHAnsi"/>
        </w:rPr>
      </w:pPr>
    </w:p>
    <w:p w14:paraId="08C0458C" w14:textId="77777777" w:rsidR="00B211D3" w:rsidRDefault="00B211D3" w:rsidP="00B211D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B211D3" w14:paraId="40E37101" w14:textId="77777777" w:rsidTr="350AB4EF">
        <w:tc>
          <w:tcPr>
            <w:tcW w:w="10944" w:type="dxa"/>
            <w:gridSpan w:val="3"/>
            <w:shd w:val="clear" w:color="auto" w:fill="CCC0D9" w:themeFill="accent4" w:themeFillTint="66"/>
          </w:tcPr>
          <w:p w14:paraId="5338B0CC" w14:textId="344FC45E" w:rsidR="002F60CD" w:rsidRPr="00ED3191" w:rsidRDefault="00B211D3" w:rsidP="00ED319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 w:rsidRPr="00B35F49">
              <w:rPr>
                <w:rFonts w:asciiTheme="minorHAnsi" w:hAnsiTheme="minorHAnsi" w:cstheme="minorHAnsi"/>
                <w:b/>
                <w:sz w:val="28"/>
                <w:szCs w:val="16"/>
              </w:rPr>
              <w:t>UE 5</w:t>
            </w:r>
            <w:r w:rsidR="00A155B3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 Gerechtigkeit leben!</w:t>
            </w:r>
            <w:r w:rsidR="00F7684A">
              <w:rPr>
                <w:rFonts w:asciiTheme="minorHAnsi" w:hAnsiTheme="minorHAnsi" w:cstheme="minorHAnsi"/>
                <w:b/>
                <w:sz w:val="28"/>
                <w:szCs w:val="16"/>
              </w:rPr>
              <w:t>?</w:t>
            </w:r>
          </w:p>
        </w:tc>
      </w:tr>
      <w:tr w:rsidR="00B610CA" w14:paraId="3E8051FB" w14:textId="77777777" w:rsidTr="350AB4EF">
        <w:tc>
          <w:tcPr>
            <w:tcW w:w="10944" w:type="dxa"/>
            <w:gridSpan w:val="3"/>
            <w:shd w:val="clear" w:color="auto" w:fill="CCC0D9" w:themeFill="accent4" w:themeFillTint="66"/>
          </w:tcPr>
          <w:p w14:paraId="0DCCA28B" w14:textId="0A8A5087" w:rsidR="00B610CA" w:rsidRDefault="00B610CA" w:rsidP="00B610C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Impulsfragen für das Vorb</w:t>
            </w:r>
            <w:r w:rsidR="006C1F6E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>reitungsteam:</w:t>
            </w:r>
          </w:p>
          <w:p w14:paraId="21160F55" w14:textId="77777777" w:rsidR="002070DF" w:rsidRDefault="00B610CA" w:rsidP="006C1F6E">
            <w:pPr>
              <w:pStyle w:val="Listenabsatz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6C1F6E">
              <w:rPr>
                <w:rFonts w:asciiTheme="minorHAnsi" w:hAnsiTheme="minorHAnsi" w:cstheme="minorHAnsi"/>
                <w:bCs/>
              </w:rPr>
              <w:t>Was gibt mir Hoffnung?</w:t>
            </w:r>
            <w:r w:rsidR="002070D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BFFAC76" w14:textId="72A4AE92" w:rsidR="006C1F6E" w:rsidRDefault="002070DF" w:rsidP="006C1F6E">
            <w:pPr>
              <w:pStyle w:val="Listenabsatz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Wovon träume ich?</w:t>
            </w:r>
          </w:p>
          <w:p w14:paraId="6C61CF85" w14:textId="77777777" w:rsidR="006C1F6E" w:rsidRDefault="006C1F6E" w:rsidP="006C1F6E">
            <w:pPr>
              <w:pStyle w:val="Listenabsatz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6C1F6E">
              <w:rPr>
                <w:rFonts w:asciiTheme="minorHAnsi" w:hAnsiTheme="minorHAnsi" w:cstheme="minorHAnsi"/>
                <w:bCs/>
              </w:rPr>
              <w:t>Wofür lohnt es sich zu leben?</w:t>
            </w:r>
          </w:p>
          <w:p w14:paraId="47E88698" w14:textId="097D98F9" w:rsidR="00FA316D" w:rsidRPr="002070DF" w:rsidRDefault="00FA316D" w:rsidP="002070DF">
            <w:pPr>
              <w:pStyle w:val="Listenabsatz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Was k</w:t>
            </w:r>
            <w:r w:rsidR="00E513A1">
              <w:rPr>
                <w:rFonts w:asciiTheme="minorHAnsi" w:hAnsiTheme="minorHAnsi" w:cstheme="minorHAnsi"/>
                <w:bCs/>
              </w:rPr>
              <w:t>ö</w:t>
            </w:r>
            <w:r>
              <w:rPr>
                <w:rFonts w:asciiTheme="minorHAnsi" w:hAnsiTheme="minorHAnsi" w:cstheme="minorHAnsi"/>
                <w:bCs/>
              </w:rPr>
              <w:t>nn</w:t>
            </w:r>
            <w:r w:rsidR="00E513A1">
              <w:rPr>
                <w:rFonts w:asciiTheme="minorHAnsi" w:hAnsiTheme="minorHAnsi" w:cstheme="minorHAnsi"/>
                <w:bCs/>
              </w:rPr>
              <w:t>en</w:t>
            </w:r>
            <w:r>
              <w:rPr>
                <w:rFonts w:asciiTheme="minorHAnsi" w:hAnsiTheme="minorHAnsi" w:cstheme="minorHAnsi"/>
                <w:bCs/>
              </w:rPr>
              <w:t xml:space="preserve"> die Schule </w:t>
            </w:r>
            <w:r w:rsidR="00684DCE">
              <w:rPr>
                <w:rFonts w:asciiTheme="minorHAnsi" w:hAnsiTheme="minorHAnsi" w:cstheme="minorHAnsi"/>
                <w:bCs/>
              </w:rPr>
              <w:t xml:space="preserve">und der RU </w:t>
            </w:r>
            <w:r>
              <w:rPr>
                <w:rFonts w:asciiTheme="minorHAnsi" w:hAnsiTheme="minorHAnsi" w:cstheme="minorHAnsi"/>
                <w:bCs/>
              </w:rPr>
              <w:t>zum gelingenden Zusammenleben beitragen?</w:t>
            </w:r>
          </w:p>
        </w:tc>
      </w:tr>
      <w:tr w:rsidR="00F34D0A" w14:paraId="465AFEC9" w14:textId="77777777" w:rsidTr="350AB4EF">
        <w:tc>
          <w:tcPr>
            <w:tcW w:w="3648" w:type="dxa"/>
            <w:shd w:val="clear" w:color="auto" w:fill="CCC0D9" w:themeFill="accent4" w:themeFillTint="66"/>
          </w:tcPr>
          <w:p w14:paraId="07D160F2" w14:textId="77777777" w:rsidR="00F34D0A" w:rsidRPr="001735CE" w:rsidRDefault="00F34D0A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1735CE">
              <w:rPr>
                <w:rFonts w:asciiTheme="minorHAnsi" w:hAnsiTheme="minorHAnsi" w:cstheme="minorHAnsi"/>
                <w:b/>
              </w:rPr>
              <w:t>e</w:t>
            </w:r>
            <w:r w:rsidRPr="001735CE">
              <w:rPr>
                <w:rFonts w:asciiTheme="minorHAnsi" w:hAnsiTheme="minorHAnsi" w:cstheme="minorHAnsi"/>
                <w:b/>
              </w:rPr>
              <w:t>lisch</w:t>
            </w:r>
          </w:p>
        </w:tc>
        <w:tc>
          <w:tcPr>
            <w:tcW w:w="3648" w:type="dxa"/>
          </w:tcPr>
          <w:p w14:paraId="0680E87A" w14:textId="77777777" w:rsidR="00F34D0A" w:rsidRPr="001735CE" w:rsidRDefault="00F34D0A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6E54CD75" w14:textId="2AB995CB" w:rsidR="00F34D0A" w:rsidRPr="001735CE" w:rsidRDefault="00F34D0A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735CE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1735CE">
              <w:rPr>
                <w:rFonts w:asciiTheme="minorHAnsi" w:hAnsiTheme="minorHAnsi" w:cstheme="minorHAnsi"/>
                <w:b/>
              </w:rPr>
              <w:t>o</w:t>
            </w:r>
            <w:r w:rsidRPr="001735CE">
              <w:rPr>
                <w:rFonts w:asciiTheme="minorHAnsi" w:hAnsiTheme="minorHAnsi" w:cstheme="minorHAnsi"/>
                <w:b/>
              </w:rPr>
              <w:t>lisch</w:t>
            </w:r>
          </w:p>
        </w:tc>
      </w:tr>
      <w:tr w:rsidR="00F34D0A" w14:paraId="077B8D3D" w14:textId="77777777" w:rsidTr="350AB4EF">
        <w:tc>
          <w:tcPr>
            <w:tcW w:w="3648" w:type="dxa"/>
            <w:shd w:val="clear" w:color="auto" w:fill="CCC0D9" w:themeFill="accent4" w:themeFillTint="66"/>
          </w:tcPr>
          <w:p w14:paraId="6A66EE43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B35F49">
              <w:rPr>
                <w:rFonts w:asciiTheme="minorHAnsi" w:hAnsiTheme="minorHAnsi" w:cstheme="minorHAnsi"/>
              </w:rPr>
              <w:t xml:space="preserve">Schülerinnen und Schüler können </w:t>
            </w:r>
          </w:p>
          <w:p w14:paraId="09CF7532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6CFA9B8" w14:textId="77777777" w:rsidR="00F34D0A" w:rsidRPr="00FE0954" w:rsidRDefault="00F34D0A" w:rsidP="007E29F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3.2.2 (1)</w:t>
            </w:r>
          </w:p>
          <w:p w14:paraId="17AEFEA4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 xml:space="preserve"> biblisch-prophetische Deutungen der Welt als Träume von einer gerechten Welt darstellen</w:t>
            </w:r>
          </w:p>
          <w:p w14:paraId="2F6BAABA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M</w:t>
            </w:r>
            <w:r w:rsidRPr="00B35F49">
              <w:rPr>
                <w:rFonts w:asciiTheme="minorHAnsi" w:hAnsiTheme="minorHAnsi" w:cstheme="minorHAnsi"/>
              </w:rPr>
              <w:t xml:space="preserve"> Träume von einer gerechten Welt mit biblisch-prophetischem Reden und Ha</w:t>
            </w:r>
            <w:r w:rsidRPr="00B35F49">
              <w:rPr>
                <w:rFonts w:asciiTheme="minorHAnsi" w:hAnsiTheme="minorHAnsi" w:cstheme="minorHAnsi"/>
              </w:rPr>
              <w:t>n</w:t>
            </w:r>
            <w:r w:rsidRPr="00B35F49">
              <w:rPr>
                <w:rFonts w:asciiTheme="minorHAnsi" w:hAnsiTheme="minorHAnsi" w:cstheme="minorHAnsi"/>
              </w:rPr>
              <w:t>deln vergleichen</w:t>
            </w:r>
          </w:p>
          <w:p w14:paraId="5081708B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 xml:space="preserve">E </w:t>
            </w:r>
            <w:r w:rsidRPr="00B35F49">
              <w:rPr>
                <w:rFonts w:asciiTheme="minorHAnsi" w:hAnsiTheme="minorHAnsi" w:cstheme="minorHAnsi"/>
              </w:rPr>
              <w:t>aus biblisch-prophetischem Reden und Handeln Träume von einer gerechten Welt entwerfen</w:t>
            </w:r>
          </w:p>
          <w:p w14:paraId="10C76F92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E0FFD2B" w14:textId="77777777" w:rsidR="00F34D0A" w:rsidRPr="00FE0954" w:rsidRDefault="00F34D0A" w:rsidP="007E29F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3.2.3 (3)</w:t>
            </w:r>
          </w:p>
          <w:p w14:paraId="56703F40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>/</w:t>
            </w:r>
            <w:r w:rsidRPr="00FE0954">
              <w:rPr>
                <w:rFonts w:asciiTheme="minorHAnsi" w:hAnsiTheme="minorHAnsi" w:cstheme="minorHAnsi"/>
                <w:b/>
              </w:rPr>
              <w:t>M</w:t>
            </w:r>
            <w:r w:rsidRPr="00B35F49">
              <w:rPr>
                <w:rFonts w:asciiTheme="minorHAnsi" w:hAnsiTheme="minorHAnsi" w:cstheme="minorHAnsi"/>
              </w:rPr>
              <w:t>/</w:t>
            </w:r>
            <w:r w:rsidRPr="00FE0954">
              <w:rPr>
                <w:rFonts w:asciiTheme="minorHAnsi" w:hAnsiTheme="minorHAnsi" w:cstheme="minorHAnsi"/>
                <w:b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 Aspekte der Hoffnung in bibl</w:t>
            </w:r>
            <w:r w:rsidRPr="00B35F49">
              <w:rPr>
                <w:rFonts w:asciiTheme="minorHAnsi" w:hAnsiTheme="minorHAnsi" w:cstheme="minorHAnsi"/>
              </w:rPr>
              <w:t>i</w:t>
            </w:r>
            <w:r w:rsidRPr="00B35F49">
              <w:rPr>
                <w:rFonts w:asciiTheme="minorHAnsi" w:hAnsiTheme="minorHAnsi" w:cstheme="minorHAnsi"/>
              </w:rPr>
              <w:t>schen Erzählungen (z. B. Wunder, Gleic</w:t>
            </w:r>
            <w:r w:rsidRPr="00B35F49">
              <w:rPr>
                <w:rFonts w:asciiTheme="minorHAnsi" w:hAnsiTheme="minorHAnsi" w:cstheme="minorHAnsi"/>
              </w:rPr>
              <w:t>h</w:t>
            </w:r>
            <w:r w:rsidRPr="00B35F49">
              <w:rPr>
                <w:rFonts w:asciiTheme="minorHAnsi" w:hAnsiTheme="minorHAnsi" w:cstheme="minorHAnsi"/>
              </w:rPr>
              <w:t>nisse, Berufungen, Auferstehung) herau</w:t>
            </w:r>
            <w:r w:rsidRPr="00B35F49">
              <w:rPr>
                <w:rFonts w:asciiTheme="minorHAnsi" w:hAnsiTheme="minorHAnsi" w:cstheme="minorHAnsi"/>
              </w:rPr>
              <w:t>s</w:t>
            </w:r>
            <w:r w:rsidRPr="00B35F49">
              <w:rPr>
                <w:rFonts w:asciiTheme="minorHAnsi" w:hAnsiTheme="minorHAnsi" w:cstheme="minorHAnsi"/>
              </w:rPr>
              <w:t>arbeiten und entfalten</w:t>
            </w:r>
          </w:p>
          <w:p w14:paraId="2B3751EB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44E6BC8" w14:textId="77777777" w:rsidR="00F34D0A" w:rsidRPr="00FE0954" w:rsidRDefault="00F34D0A" w:rsidP="007E29F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3.2.3 (2)</w:t>
            </w:r>
          </w:p>
          <w:p w14:paraId="6B43C22B" w14:textId="589A848F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 xml:space="preserve"> biblische Traditionen zu Freiheit, G</w:t>
            </w:r>
            <w:r w:rsidRPr="00B35F49">
              <w:rPr>
                <w:rFonts w:asciiTheme="minorHAnsi" w:hAnsiTheme="minorHAnsi" w:cstheme="minorHAnsi"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rechtigkeit und Frieden (z. B. </w:t>
            </w:r>
            <w:proofErr w:type="spellStart"/>
            <w:r w:rsidRPr="00B35F49">
              <w:rPr>
                <w:rFonts w:asciiTheme="minorHAnsi" w:hAnsiTheme="minorHAnsi" w:cstheme="minorHAnsi"/>
              </w:rPr>
              <w:t>Exodustrad</w:t>
            </w:r>
            <w:r w:rsidRPr="00B35F49">
              <w:rPr>
                <w:rFonts w:asciiTheme="minorHAnsi" w:hAnsiTheme="minorHAnsi" w:cstheme="minorHAnsi"/>
              </w:rPr>
              <w:t>i</w:t>
            </w:r>
            <w:r w:rsidRPr="00B35F49">
              <w:rPr>
                <w:rFonts w:asciiTheme="minorHAnsi" w:hAnsiTheme="minorHAnsi" w:cstheme="minorHAnsi"/>
              </w:rPr>
              <w:t>tion</w:t>
            </w:r>
            <w:proofErr w:type="spellEnd"/>
            <w:r w:rsidRPr="00B35F49">
              <w:rPr>
                <w:rFonts w:asciiTheme="minorHAnsi" w:hAnsiTheme="minorHAnsi" w:cstheme="minorHAnsi"/>
              </w:rPr>
              <w:t>,</w:t>
            </w:r>
            <w:r w:rsidR="009F1BAF">
              <w:rPr>
                <w:rFonts w:asciiTheme="minorHAnsi" w:hAnsiTheme="minorHAnsi" w:cstheme="minorHAnsi"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Prophetie, Jesus, Paulus) darstellen</w:t>
            </w:r>
          </w:p>
          <w:p w14:paraId="217CD0C7" w14:textId="77777777" w:rsidR="00F34D0A" w:rsidRPr="00B35F49" w:rsidRDefault="00F34D0A" w:rsidP="007E29FA">
            <w:pPr>
              <w:spacing w:before="60" w:after="60"/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lastRenderedPageBreak/>
              <w:t>M</w:t>
            </w:r>
            <w:r w:rsidRPr="00B35F49">
              <w:rPr>
                <w:rFonts w:asciiTheme="minorHAnsi" w:hAnsiTheme="minorHAnsi" w:cstheme="minorHAnsi"/>
              </w:rPr>
              <w:t>/</w:t>
            </w:r>
            <w:r w:rsidRPr="00FE0954">
              <w:rPr>
                <w:rFonts w:asciiTheme="minorHAnsi" w:hAnsiTheme="minorHAnsi" w:cstheme="minorHAnsi"/>
                <w:b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 biblische Traditionen zu Freiheit, Gerechtigkeit und Frieden (z. B. </w:t>
            </w:r>
            <w:proofErr w:type="spellStart"/>
            <w:r w:rsidRPr="00B35F49">
              <w:rPr>
                <w:rFonts w:asciiTheme="minorHAnsi" w:hAnsiTheme="minorHAnsi" w:cstheme="minorHAnsi"/>
              </w:rPr>
              <w:t>Exodus</w:t>
            </w:r>
            <w:r w:rsidRPr="00B35F49">
              <w:rPr>
                <w:rFonts w:asciiTheme="minorHAnsi" w:hAnsiTheme="minorHAnsi" w:cstheme="minorHAnsi"/>
              </w:rPr>
              <w:t>t</w:t>
            </w:r>
            <w:r w:rsidRPr="00B35F49">
              <w:rPr>
                <w:rFonts w:asciiTheme="minorHAnsi" w:hAnsiTheme="minorHAnsi" w:cstheme="minorHAnsi"/>
              </w:rPr>
              <w:t>radition</w:t>
            </w:r>
            <w:proofErr w:type="spellEnd"/>
            <w:r w:rsidRPr="00B35F49">
              <w:rPr>
                <w:rFonts w:asciiTheme="minorHAnsi" w:hAnsiTheme="minorHAnsi" w:cstheme="minorHAnsi"/>
              </w:rPr>
              <w:t>, Prophetie, Jesus, Paulus) unte</w:t>
            </w:r>
            <w:r w:rsidRPr="00B35F49">
              <w:rPr>
                <w:rFonts w:asciiTheme="minorHAnsi" w:hAnsiTheme="minorHAnsi" w:cstheme="minorHAnsi"/>
              </w:rPr>
              <w:t>r</w:t>
            </w:r>
            <w:r w:rsidRPr="00B35F49">
              <w:rPr>
                <w:rFonts w:asciiTheme="minorHAnsi" w:hAnsiTheme="minorHAnsi" w:cstheme="minorHAnsi"/>
              </w:rPr>
              <w:t>suchen</w:t>
            </w:r>
          </w:p>
          <w:p w14:paraId="6CAB70BA" w14:textId="512823E8" w:rsidR="00F34D0A" w:rsidRPr="00B35F49" w:rsidRDefault="00F34D0A" w:rsidP="000E078E">
            <w:pPr>
              <w:spacing w:before="60" w:after="60"/>
              <w:rPr>
                <w:rFonts w:asciiTheme="minorHAnsi" w:hAnsiTheme="minorHAnsi" w:cstheme="minorBidi"/>
                <w:strike/>
                <w:highlight w:val="cyan"/>
              </w:rPr>
            </w:pPr>
          </w:p>
        </w:tc>
        <w:tc>
          <w:tcPr>
            <w:tcW w:w="3648" w:type="dxa"/>
          </w:tcPr>
          <w:p w14:paraId="081077CD" w14:textId="77777777" w:rsidR="00F34D0A" w:rsidRPr="00B35F49" w:rsidRDefault="00F34D0A" w:rsidP="007C51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759DA816" w14:textId="77777777" w:rsidR="00F34D0A" w:rsidRPr="00B35F49" w:rsidRDefault="00F34D0A" w:rsidP="007E29FA">
            <w:pPr>
              <w:rPr>
                <w:rFonts w:asciiTheme="minorHAnsi" w:hAnsiTheme="minorHAnsi" w:cstheme="minorHAnsi"/>
              </w:rPr>
            </w:pPr>
            <w:r w:rsidRPr="00B35F49">
              <w:rPr>
                <w:rFonts w:asciiTheme="minorHAnsi" w:hAnsiTheme="minorHAnsi" w:cstheme="minorHAnsi"/>
              </w:rPr>
              <w:t>Schülerinnen und Schüler können</w:t>
            </w:r>
          </w:p>
          <w:p w14:paraId="3C4656F8" w14:textId="77777777" w:rsidR="00F34D0A" w:rsidRPr="00B35F49" w:rsidRDefault="00F34D0A" w:rsidP="007E29FA">
            <w:pPr>
              <w:rPr>
                <w:rFonts w:asciiTheme="minorHAnsi" w:hAnsiTheme="minorHAnsi" w:cstheme="minorHAnsi"/>
              </w:rPr>
            </w:pPr>
          </w:p>
          <w:p w14:paraId="19AC4740" w14:textId="77777777" w:rsidR="00F34D0A" w:rsidRPr="00FE0954" w:rsidRDefault="00F34D0A" w:rsidP="007E29FA">
            <w:pPr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3.2.5 (5)</w:t>
            </w:r>
          </w:p>
          <w:p w14:paraId="01363068" w14:textId="769E1FEC" w:rsidR="00F34D0A" w:rsidRPr="00B35F49" w:rsidRDefault="00F34D0A" w:rsidP="007E29FA">
            <w:pPr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 xml:space="preserve"> an einem Beispiel </w:t>
            </w:r>
            <w:r w:rsidR="0049512D" w:rsidRPr="008D0AA2">
              <w:rPr>
                <w:rFonts w:asciiTheme="minorHAnsi" w:hAnsiTheme="minorHAnsi" w:cstheme="minorHAnsi"/>
                <w:b/>
                <w:bCs/>
              </w:rPr>
              <w:t>G</w:t>
            </w:r>
            <w:r w:rsidR="0049512D">
              <w:rPr>
                <w:rFonts w:asciiTheme="minorHAnsi" w:hAnsiTheme="minorHAnsi" w:cstheme="minorHAnsi"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zeigen</w:t>
            </w:r>
            <w:r w:rsidR="008D0AA2">
              <w:rPr>
                <w:rFonts w:asciiTheme="minorHAnsi" w:hAnsiTheme="minorHAnsi" w:cstheme="minorHAnsi"/>
              </w:rPr>
              <w:t xml:space="preserve"> / </w:t>
            </w:r>
            <w:r w:rsidR="008D0AA2" w:rsidRPr="008D0AA2">
              <w:rPr>
                <w:rFonts w:asciiTheme="minorHAnsi" w:hAnsiTheme="minorHAnsi" w:cstheme="minorHAnsi"/>
                <w:b/>
                <w:bCs/>
              </w:rPr>
              <w:t>M</w:t>
            </w:r>
            <w:r w:rsidR="008D0AA2">
              <w:rPr>
                <w:rFonts w:asciiTheme="minorHAnsi" w:hAnsiTheme="minorHAnsi" w:cstheme="minorHAnsi"/>
              </w:rPr>
              <w:t xml:space="preserve"> erlä</w:t>
            </w:r>
            <w:r w:rsidR="008D0AA2">
              <w:rPr>
                <w:rFonts w:asciiTheme="minorHAnsi" w:hAnsiTheme="minorHAnsi" w:cstheme="minorHAnsi"/>
              </w:rPr>
              <w:t>u</w:t>
            </w:r>
            <w:r w:rsidR="008D0AA2">
              <w:rPr>
                <w:rFonts w:asciiTheme="minorHAnsi" w:hAnsiTheme="minorHAnsi" w:cstheme="minorHAnsi"/>
              </w:rPr>
              <w:t xml:space="preserve">tern / </w:t>
            </w:r>
            <w:r w:rsidR="008D0AA2" w:rsidRPr="008D0AA2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8D0AA2">
              <w:rPr>
                <w:rFonts w:asciiTheme="minorHAnsi" w:hAnsiTheme="minorHAnsi" w:cstheme="minorHAnsi"/>
              </w:rPr>
              <w:t>herausarbeiten</w:t>
            </w:r>
            <w:r w:rsidRPr="00B35F49">
              <w:rPr>
                <w:rFonts w:asciiTheme="minorHAnsi" w:hAnsiTheme="minorHAnsi" w:cstheme="minorHAnsi"/>
              </w:rPr>
              <w:t>, dass das Reich Gottes schon hier und jetzt mit dem ko</w:t>
            </w:r>
            <w:r w:rsidRPr="00B35F49">
              <w:rPr>
                <w:rFonts w:asciiTheme="minorHAnsi" w:hAnsiTheme="minorHAnsi" w:cstheme="minorHAnsi"/>
              </w:rPr>
              <w:t>n</w:t>
            </w:r>
            <w:r w:rsidRPr="00B35F49">
              <w:rPr>
                <w:rFonts w:asciiTheme="minorHAnsi" w:hAnsiTheme="minorHAnsi" w:cstheme="minorHAnsi"/>
              </w:rPr>
              <w:t>kreten Verhalten von Menschen beginnt</w:t>
            </w:r>
          </w:p>
          <w:p w14:paraId="53A28BEB" w14:textId="77777777" w:rsidR="00F34D0A" w:rsidRPr="00B35F49" w:rsidRDefault="00F34D0A" w:rsidP="007E29FA">
            <w:pPr>
              <w:rPr>
                <w:rFonts w:asciiTheme="minorHAnsi" w:hAnsiTheme="minorHAnsi" w:cstheme="minorHAnsi"/>
              </w:rPr>
            </w:pPr>
          </w:p>
          <w:p w14:paraId="6BCDDCCF" w14:textId="77777777" w:rsidR="00450950" w:rsidRPr="0014652C" w:rsidRDefault="00450950" w:rsidP="0045095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4652C">
              <w:rPr>
                <w:rFonts w:asciiTheme="minorHAnsi" w:hAnsiTheme="minorHAnsi" w:cstheme="minorHAnsi"/>
                <w:b/>
              </w:rPr>
              <w:t>3.2.2 (1)</w:t>
            </w:r>
          </w:p>
          <w:p w14:paraId="539CDF6B" w14:textId="77777777" w:rsidR="00450950" w:rsidRPr="00D25C73" w:rsidRDefault="00450950" w:rsidP="00450950">
            <w:pPr>
              <w:spacing w:before="60" w:after="60"/>
              <w:rPr>
                <w:rFonts w:asciiTheme="minorHAnsi" w:hAnsiTheme="minorHAnsi" w:cstheme="minorHAnsi"/>
              </w:rPr>
            </w:pPr>
            <w:r w:rsidRPr="0014652C">
              <w:rPr>
                <w:rFonts w:asciiTheme="minorHAnsi" w:hAnsiTheme="minorHAnsi" w:cstheme="minorHAnsi"/>
                <w:b/>
              </w:rPr>
              <w:t>G</w:t>
            </w:r>
            <w:r w:rsidRPr="00D25C73">
              <w:rPr>
                <w:rFonts w:asciiTheme="minorHAnsi" w:hAnsiTheme="minorHAnsi" w:cstheme="minorHAnsi"/>
              </w:rPr>
              <w:t xml:space="preserve"> an einem regionalen Beispiel beschre</w:t>
            </w:r>
            <w:r w:rsidRPr="00D25C73">
              <w:rPr>
                <w:rFonts w:asciiTheme="minorHAnsi" w:hAnsiTheme="minorHAnsi" w:cstheme="minorHAnsi"/>
              </w:rPr>
              <w:t>i</w:t>
            </w:r>
            <w:r w:rsidRPr="00D25C73">
              <w:rPr>
                <w:rFonts w:asciiTheme="minorHAnsi" w:hAnsiTheme="minorHAnsi" w:cstheme="minorHAnsi"/>
              </w:rPr>
              <w:t>ben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6750ED">
              <w:rPr>
                <w:rFonts w:asciiTheme="minorHAnsi" w:hAnsiTheme="minorHAnsi" w:cstheme="minorHAnsi"/>
                <w:b/>
                <w:bCs/>
              </w:rPr>
              <w:t>M</w:t>
            </w:r>
            <w:r w:rsidRPr="00D25C73">
              <w:rPr>
                <w:rFonts w:asciiTheme="minorHAnsi" w:hAnsiTheme="minorHAnsi" w:cstheme="minorHAnsi"/>
              </w:rPr>
              <w:t xml:space="preserve"> darstellen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6750ED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5C73">
              <w:rPr>
                <w:rFonts w:asciiTheme="minorHAnsi" w:hAnsiTheme="minorHAnsi" w:cstheme="minorHAnsi"/>
              </w:rPr>
              <w:t>entfalten wie menschliches Handeln Natur und Umwelt schädigen kann und deshalb ethisch zu befragen ist</w:t>
            </w:r>
          </w:p>
          <w:p w14:paraId="52208A3E" w14:textId="77777777" w:rsidR="009F33B4" w:rsidRDefault="009F33B4" w:rsidP="007E29FA">
            <w:pPr>
              <w:rPr>
                <w:rFonts w:asciiTheme="minorHAnsi" w:hAnsiTheme="minorHAnsi" w:cstheme="minorHAnsi"/>
                <w:b/>
              </w:rPr>
            </w:pPr>
          </w:p>
          <w:p w14:paraId="0F79B72C" w14:textId="77777777" w:rsidR="00F34D0A" w:rsidRPr="00FE0954" w:rsidRDefault="00F34D0A" w:rsidP="007E29FA">
            <w:pPr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3.2.2 (6)</w:t>
            </w:r>
          </w:p>
          <w:p w14:paraId="4B74C2F0" w14:textId="4DB74C81" w:rsidR="00F34D0A" w:rsidRPr="00B35F49" w:rsidRDefault="00F34D0A" w:rsidP="350AB4EF">
            <w:pPr>
              <w:rPr>
                <w:rFonts w:asciiTheme="minorHAnsi" w:hAnsiTheme="minorHAnsi" w:cstheme="minorBidi"/>
              </w:rPr>
            </w:pPr>
            <w:r w:rsidRPr="350AB4EF">
              <w:rPr>
                <w:rFonts w:asciiTheme="minorHAnsi" w:hAnsiTheme="minorHAnsi" w:cstheme="minorBidi"/>
              </w:rPr>
              <w:t xml:space="preserve">sich am Modell des Fairen Handels mit christlich begründeter Verantwortung für die Eine Welt </w:t>
            </w:r>
            <w:r w:rsidR="7E71BC25" w:rsidRPr="008D0AA2">
              <w:rPr>
                <w:rFonts w:asciiTheme="minorHAnsi" w:hAnsiTheme="minorHAnsi" w:cstheme="minorBidi"/>
                <w:b/>
                <w:bCs/>
              </w:rPr>
              <w:t>G / M / E</w:t>
            </w:r>
            <w:r w:rsidR="7E71BC25" w:rsidRPr="350AB4EF">
              <w:rPr>
                <w:rFonts w:asciiTheme="minorHAnsi" w:hAnsiTheme="minorHAnsi" w:cstheme="minorBidi"/>
              </w:rPr>
              <w:t xml:space="preserve"> </w:t>
            </w:r>
            <w:r w:rsidRPr="350AB4EF">
              <w:rPr>
                <w:rFonts w:asciiTheme="minorHAnsi" w:hAnsiTheme="minorHAnsi" w:cstheme="minorBidi"/>
              </w:rPr>
              <w:t>auseinanderse</w:t>
            </w:r>
            <w:r w:rsidRPr="350AB4EF">
              <w:rPr>
                <w:rFonts w:asciiTheme="minorHAnsi" w:hAnsiTheme="minorHAnsi" w:cstheme="minorBidi"/>
              </w:rPr>
              <w:t>t</w:t>
            </w:r>
            <w:r w:rsidRPr="350AB4EF">
              <w:rPr>
                <w:rFonts w:asciiTheme="minorHAnsi" w:hAnsiTheme="minorHAnsi" w:cstheme="minorBidi"/>
              </w:rPr>
              <w:t>zen</w:t>
            </w:r>
          </w:p>
          <w:p w14:paraId="40749731" w14:textId="7B404E48" w:rsidR="00F34D0A" w:rsidRPr="00B35F49" w:rsidRDefault="00F34D0A" w:rsidP="350AB4EF">
            <w:pPr>
              <w:rPr>
                <w:rFonts w:asciiTheme="minorHAnsi" w:hAnsiTheme="minorHAnsi" w:cstheme="minorBidi"/>
              </w:rPr>
            </w:pPr>
            <w:r w:rsidRPr="350AB4EF">
              <w:rPr>
                <w:rFonts w:asciiTheme="minorHAnsi" w:hAnsiTheme="minorHAnsi" w:cstheme="minorBidi"/>
              </w:rPr>
              <w:t xml:space="preserve"> </w:t>
            </w:r>
          </w:p>
          <w:p w14:paraId="53D8F962" w14:textId="77777777" w:rsidR="00F34D0A" w:rsidRPr="00FE0954" w:rsidRDefault="00F34D0A" w:rsidP="007E29FA">
            <w:pPr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3.2.3. (6)</w:t>
            </w:r>
          </w:p>
          <w:p w14:paraId="45E4027D" w14:textId="77777777" w:rsidR="00F34D0A" w:rsidRPr="00B35F49" w:rsidRDefault="00F34D0A" w:rsidP="007E29FA">
            <w:pPr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G</w:t>
            </w:r>
            <w:r w:rsidRPr="00B35F49">
              <w:rPr>
                <w:rFonts w:asciiTheme="minorHAnsi" w:hAnsiTheme="minorHAnsi" w:cstheme="minorHAnsi"/>
              </w:rPr>
              <w:t xml:space="preserve"> aus einem biblischen Text Impulse für ein gelingendes Zusammenleben skizzi</w:t>
            </w:r>
            <w:r w:rsidRPr="00B35F49">
              <w:rPr>
                <w:rFonts w:asciiTheme="minorHAnsi" w:hAnsiTheme="minorHAnsi" w:cstheme="minorHAnsi"/>
              </w:rPr>
              <w:t>e</w:t>
            </w:r>
            <w:r w:rsidRPr="00B35F49">
              <w:rPr>
                <w:rFonts w:asciiTheme="minorHAnsi" w:hAnsiTheme="minorHAnsi" w:cstheme="minorHAnsi"/>
              </w:rPr>
              <w:t>ren (z. B. an Mt 7,12)</w:t>
            </w:r>
          </w:p>
          <w:p w14:paraId="56DA16B1" w14:textId="0200E51E" w:rsidR="00F34D0A" w:rsidRPr="00B35F49" w:rsidRDefault="00F34D0A" w:rsidP="007E29FA">
            <w:pPr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M</w:t>
            </w:r>
            <w:r w:rsidRPr="00B35F49">
              <w:rPr>
                <w:rFonts w:asciiTheme="minorHAnsi" w:hAnsiTheme="minorHAnsi" w:cstheme="minorHAnsi"/>
              </w:rPr>
              <w:t xml:space="preserve"> aus einem biblischen Text Impulse für </w:t>
            </w:r>
            <w:r w:rsidRPr="00B35F49">
              <w:rPr>
                <w:rFonts w:asciiTheme="minorHAnsi" w:hAnsiTheme="minorHAnsi" w:cstheme="minorHAnsi"/>
              </w:rPr>
              <w:lastRenderedPageBreak/>
              <w:t>ein gelingendes Zusammenleben herau</w:t>
            </w:r>
            <w:r w:rsidRPr="00B35F49">
              <w:rPr>
                <w:rFonts w:asciiTheme="minorHAnsi" w:hAnsiTheme="minorHAnsi" w:cstheme="minorHAnsi"/>
              </w:rPr>
              <w:t>s</w:t>
            </w:r>
            <w:r w:rsidRPr="00B35F49">
              <w:rPr>
                <w:rFonts w:asciiTheme="minorHAnsi" w:hAnsiTheme="minorHAnsi" w:cstheme="minorHAnsi"/>
              </w:rPr>
              <w:t>arbeiten (z. B. aus Mt 7,12;</w:t>
            </w:r>
            <w:r w:rsidR="009848A8">
              <w:rPr>
                <w:rFonts w:asciiTheme="minorHAnsi" w:hAnsiTheme="minorHAnsi" w:cstheme="minorHAnsi"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Gal 6,2)</w:t>
            </w:r>
          </w:p>
          <w:p w14:paraId="07A566C3" w14:textId="77777777" w:rsidR="00F34D0A" w:rsidRPr="00B35F49" w:rsidRDefault="00F34D0A" w:rsidP="007E29FA">
            <w:pPr>
              <w:rPr>
                <w:rFonts w:asciiTheme="minorHAnsi" w:hAnsiTheme="minorHAnsi" w:cstheme="minorHAnsi"/>
              </w:rPr>
            </w:pPr>
            <w:r w:rsidRPr="00FE0954">
              <w:rPr>
                <w:rFonts w:asciiTheme="minorHAnsi" w:hAnsiTheme="minorHAnsi" w:cstheme="minorHAnsi"/>
                <w:b/>
              </w:rPr>
              <w:t>E</w:t>
            </w:r>
            <w:r w:rsidRPr="00B35F49">
              <w:rPr>
                <w:rFonts w:asciiTheme="minorHAnsi" w:hAnsiTheme="minorHAnsi" w:cstheme="minorHAnsi"/>
              </w:rPr>
              <w:t xml:space="preserve"> aus einem biblischen Text Perspektiven für ein gelingendes Zusammenleben en</w:t>
            </w:r>
            <w:r w:rsidRPr="00B35F49">
              <w:rPr>
                <w:rFonts w:asciiTheme="minorHAnsi" w:hAnsiTheme="minorHAnsi" w:cstheme="minorHAnsi"/>
              </w:rPr>
              <w:t>t</w:t>
            </w:r>
            <w:r w:rsidRPr="00B35F49">
              <w:rPr>
                <w:rFonts w:asciiTheme="minorHAnsi" w:hAnsiTheme="minorHAnsi" w:cstheme="minorHAnsi"/>
              </w:rPr>
              <w:t xml:space="preserve">wickeln (z. B. aus Mt 7,12; Rut 2,10; </w:t>
            </w:r>
            <w:proofErr w:type="spellStart"/>
            <w:r w:rsidRPr="00B35F49">
              <w:rPr>
                <w:rFonts w:asciiTheme="minorHAnsi" w:hAnsiTheme="minorHAnsi" w:cstheme="minorHAnsi"/>
              </w:rPr>
              <w:t>Eph</w:t>
            </w:r>
            <w:proofErr w:type="spellEnd"/>
            <w:r w:rsidRPr="00B35F49">
              <w:rPr>
                <w:rFonts w:asciiTheme="minorHAnsi" w:hAnsiTheme="minorHAnsi" w:cstheme="minorHAnsi"/>
              </w:rPr>
              <w:t xml:space="preserve"> 4,2)</w:t>
            </w:r>
          </w:p>
          <w:p w14:paraId="19E529A6" w14:textId="6C7FBC0C" w:rsidR="00F34D0A" w:rsidRPr="002F2A13" w:rsidRDefault="00F34D0A" w:rsidP="002F2A13">
            <w:pPr>
              <w:rPr>
                <w:rFonts w:asciiTheme="minorHAnsi" w:hAnsiTheme="minorHAnsi" w:cstheme="minorHAnsi"/>
              </w:rPr>
            </w:pPr>
          </w:p>
        </w:tc>
      </w:tr>
      <w:tr w:rsidR="00B211D3" w14:paraId="38400DCA" w14:textId="77777777" w:rsidTr="00F956B1">
        <w:trPr>
          <w:trHeight w:val="197"/>
        </w:trPr>
        <w:tc>
          <w:tcPr>
            <w:tcW w:w="3648" w:type="dxa"/>
            <w:shd w:val="clear" w:color="auto" w:fill="FFFF99"/>
          </w:tcPr>
          <w:p w14:paraId="29E61F06" w14:textId="5E9692D1" w:rsidR="00B211D3" w:rsidRPr="00756CB7" w:rsidRDefault="008765D4" w:rsidP="00B211D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Mitarbeiten am Reich Gottes</w:t>
            </w:r>
          </w:p>
        </w:tc>
        <w:tc>
          <w:tcPr>
            <w:tcW w:w="3648" w:type="dxa"/>
            <w:vAlign w:val="center"/>
          </w:tcPr>
          <w:p w14:paraId="7C40F60E" w14:textId="2B9734D6" w:rsidR="00B211D3" w:rsidRPr="00756CB7" w:rsidRDefault="00D43535" w:rsidP="00B211D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Der Glaube an Gott</w:t>
            </w:r>
            <w:r w:rsidR="00765A53" w:rsidRPr="00765A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motiviert zur Gestaltung der Welt 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632C5EDC" w14:textId="77777777" w:rsidR="00B211D3" w:rsidRPr="00756CB7" w:rsidRDefault="00765A53" w:rsidP="00B211D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5A53">
              <w:rPr>
                <w:rFonts w:asciiTheme="minorHAnsi" w:hAnsiTheme="minorHAnsi" w:cstheme="minorHAnsi"/>
                <w:i/>
                <w:sz w:val="22"/>
                <w:szCs w:val="22"/>
              </w:rPr>
              <w:t>Die Welt verändernde und gestalte</w:t>
            </w:r>
            <w:r w:rsidRPr="00765A53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765A53">
              <w:rPr>
                <w:rFonts w:asciiTheme="minorHAnsi" w:hAnsiTheme="minorHAnsi" w:cstheme="minorHAnsi"/>
                <w:i/>
                <w:sz w:val="22"/>
                <w:szCs w:val="22"/>
              </w:rPr>
              <w:t>de Kraft biblischer Hoffnung</w:t>
            </w:r>
          </w:p>
        </w:tc>
      </w:tr>
      <w:tr w:rsidR="00101DC2" w14:paraId="0F78E81E" w14:textId="77777777" w:rsidTr="350AB4EF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</w:tcPr>
          <w:p w14:paraId="4027EE87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56F683C3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21F2967F" w14:textId="42DDF254" w:rsidR="00734433" w:rsidRPr="00734433" w:rsidRDefault="00734433" w:rsidP="002F60CD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2.2.2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religiöse Motive und Elemente in medialen Ausdrucksformen deuten</w:t>
            </w:r>
          </w:p>
          <w:p w14:paraId="27DABF0D" w14:textId="76E4085E" w:rsidR="00734433" w:rsidRPr="00734433" w:rsidRDefault="00734433" w:rsidP="002F60CD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2.2.3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>Texte, insbesondere biblische, sachgemäß und methodisch reflektiert auslegen</w:t>
            </w:r>
          </w:p>
          <w:p w14:paraId="6331306C" w14:textId="6818F302" w:rsidR="00734433" w:rsidRPr="00734433" w:rsidRDefault="00734433" w:rsidP="002F60CD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E0954">
              <w:rPr>
                <w:rFonts w:asciiTheme="minorHAnsi" w:hAnsiTheme="minorHAnsi" w:cstheme="minorHAnsi"/>
                <w:b/>
              </w:rPr>
              <w:t>2.2.4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5F49">
              <w:rPr>
                <w:rFonts w:asciiTheme="minorHAnsi" w:hAnsiTheme="minorHAnsi" w:cstheme="minorHAnsi"/>
              </w:rPr>
              <w:t xml:space="preserve">den Geltungsanspruch biblischer und theologischer Texte </w:t>
            </w:r>
            <w:r w:rsidR="00BE769A">
              <w:rPr>
                <w:rFonts w:asciiTheme="minorHAnsi" w:hAnsiTheme="minorHAnsi" w:cstheme="minorHAnsi"/>
              </w:rPr>
              <w:t xml:space="preserve">erläutern und sie in Beziehung </w:t>
            </w:r>
            <w:r w:rsidRPr="00B35F49">
              <w:rPr>
                <w:rFonts w:asciiTheme="minorHAnsi" w:hAnsiTheme="minorHAnsi" w:cstheme="minorHAnsi"/>
              </w:rPr>
              <w:t>zum eigenen Leben und zur gesel</w:t>
            </w:r>
            <w:r w:rsidRPr="00B35F49">
              <w:rPr>
                <w:rFonts w:asciiTheme="minorHAnsi" w:hAnsiTheme="minorHAnsi" w:cstheme="minorHAnsi"/>
              </w:rPr>
              <w:t>l</w:t>
            </w:r>
            <w:r w:rsidRPr="00B35F49">
              <w:rPr>
                <w:rFonts w:asciiTheme="minorHAnsi" w:hAnsiTheme="minorHAnsi" w:cstheme="minorHAnsi"/>
              </w:rPr>
              <w:t>schaftlichen Wirklichkeit setzen</w:t>
            </w:r>
          </w:p>
          <w:p w14:paraId="185ED2BA" w14:textId="235B9ED1" w:rsidR="00734433" w:rsidRPr="00734433" w:rsidRDefault="00734433" w:rsidP="002F60CD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FE0954">
              <w:rPr>
                <w:rFonts w:asciiTheme="minorHAnsi" w:hAnsiTheme="minorHAnsi" w:cs="UniversLTStd"/>
                <w:b/>
                <w:color w:val="000000"/>
              </w:rPr>
              <w:t>2.1.2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C44B2">
              <w:rPr>
                <w:rFonts w:asciiTheme="minorHAnsi" w:hAnsiTheme="minorHAnsi" w:cs="UniversLTStd"/>
                <w:color w:val="000000"/>
              </w:rPr>
              <w:t>Situationen erfassen, in denen Fragen nach Grund, Sinn, Ziel und Verantwortung des Lebens aufbrechen</w:t>
            </w:r>
          </w:p>
          <w:p w14:paraId="00CEE782" w14:textId="555090C8" w:rsidR="00734433" w:rsidRPr="00734433" w:rsidRDefault="00734433" w:rsidP="002F60CD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FE0954">
              <w:rPr>
                <w:rFonts w:asciiTheme="minorHAnsi" w:hAnsiTheme="minorHAnsi" w:cs="UniversLTStd"/>
                <w:b/>
                <w:color w:val="000000"/>
              </w:rPr>
              <w:t>2.2.2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C44B2">
              <w:rPr>
                <w:rFonts w:asciiTheme="minorHAnsi" w:hAnsiTheme="minorHAnsi" w:cs="UniversLTStd"/>
                <w:color w:val="000000"/>
              </w:rPr>
              <w:t>ausgewählte Fachbegriffe und Glaubensaussagen sowie fachspezifische Methoden verstehen</w:t>
            </w:r>
          </w:p>
          <w:p w14:paraId="303CD6F3" w14:textId="589095BF" w:rsidR="00734433" w:rsidRPr="00734433" w:rsidRDefault="00734433" w:rsidP="002F60CD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FE0954">
              <w:rPr>
                <w:rFonts w:asciiTheme="minorHAnsi" w:hAnsiTheme="minorHAnsi" w:cs="UniversLTStd"/>
                <w:b/>
                <w:color w:val="000000"/>
              </w:rPr>
              <w:t>2.3.1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C44B2">
              <w:rPr>
                <w:rFonts w:asciiTheme="minorHAnsi" w:hAnsiTheme="minorHAnsi" w:cs="UniversLTStd"/>
                <w:color w:val="000000"/>
              </w:rPr>
              <w:t>die Relevanz von Glaubenszeugnissen und Grundaussagen des christlichen Glaubens für das Leben des Einzelnen und für die Gesellschaft prüfen</w:t>
            </w:r>
          </w:p>
          <w:p w14:paraId="31CC8E39" w14:textId="7F086B0C" w:rsidR="00734433" w:rsidRPr="00BE769A" w:rsidRDefault="00734433" w:rsidP="002F60CD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FE0954">
              <w:rPr>
                <w:rFonts w:asciiTheme="minorHAnsi" w:hAnsiTheme="minorHAnsi" w:cs="UniversLTStd"/>
                <w:b/>
                <w:color w:val="000000"/>
              </w:rPr>
              <w:t>2.5.4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C44B2">
              <w:rPr>
                <w:rFonts w:asciiTheme="minorHAnsi" w:hAnsiTheme="minorHAnsi" w:cs="UniversLTStd"/>
                <w:color w:val="000000"/>
              </w:rPr>
              <w:t>über Fragen nach Sinn und Transzendenz angemessen sprechen</w:t>
            </w:r>
          </w:p>
        </w:tc>
      </w:tr>
    </w:tbl>
    <w:p w14:paraId="0C5DDF7E" w14:textId="77777777" w:rsidR="00E7439C" w:rsidRDefault="00E7439C">
      <w:pPr>
        <w:rPr>
          <w:rFonts w:asciiTheme="minorHAnsi" w:hAnsiTheme="minorHAnsi" w:cstheme="minorHAnsi"/>
          <w:sz w:val="16"/>
          <w:szCs w:val="16"/>
        </w:rPr>
      </w:pPr>
    </w:p>
    <w:p w14:paraId="0853A7D7" w14:textId="77777777" w:rsidR="00B211D3" w:rsidRDefault="00B211D3" w:rsidP="00B211D3">
      <w:pPr>
        <w:rPr>
          <w:rFonts w:asciiTheme="minorHAnsi" w:hAnsiTheme="minorHAnsi" w:cstheme="minorHAnsi"/>
          <w:sz w:val="16"/>
          <w:szCs w:val="16"/>
        </w:rPr>
      </w:pPr>
    </w:p>
    <w:p w14:paraId="27474E26" w14:textId="77777777" w:rsidR="00E7439C" w:rsidRDefault="00E7439C">
      <w:pPr>
        <w:rPr>
          <w:rFonts w:asciiTheme="minorHAnsi" w:hAnsiTheme="minorHAnsi" w:cstheme="minorHAnsi"/>
          <w:sz w:val="16"/>
          <w:szCs w:val="16"/>
        </w:rPr>
      </w:pPr>
    </w:p>
    <w:p w14:paraId="758DDA26" w14:textId="77777777" w:rsidR="00AD0D80" w:rsidRDefault="00AD0D80" w:rsidP="00AD0D80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AD0D80" w14:paraId="616B2B82" w14:textId="77777777" w:rsidTr="3B090809">
        <w:tc>
          <w:tcPr>
            <w:tcW w:w="10944" w:type="dxa"/>
            <w:gridSpan w:val="3"/>
            <w:shd w:val="clear" w:color="auto" w:fill="CCC0D9" w:themeFill="accent4" w:themeFillTint="66"/>
          </w:tcPr>
          <w:p w14:paraId="5DF6D58B" w14:textId="7AE70AB8" w:rsidR="00AD0D80" w:rsidRPr="001866EF" w:rsidRDefault="00AD0D80" w:rsidP="00CC44B2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</w:t>
            </w:r>
            <w:r w:rsidR="00CC33BE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CC44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A14F2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E64F62">
              <w:rPr>
                <w:rFonts w:asciiTheme="minorHAnsi" w:hAnsiTheme="minorHAnsi" w:cstheme="minorHAnsi"/>
                <w:b/>
                <w:sz w:val="28"/>
                <w:szCs w:val="28"/>
              </w:rPr>
              <w:t>Follower</w:t>
            </w:r>
            <w:r w:rsidR="006A14F2">
              <w:rPr>
                <w:rFonts w:asciiTheme="minorHAnsi" w:hAnsiTheme="minorHAnsi" w:cstheme="minorHAnsi"/>
                <w:b/>
                <w:sz w:val="28"/>
                <w:szCs w:val="28"/>
              </w:rPr>
              <w:t>“ sein – wie geht das?</w:t>
            </w:r>
            <w:r w:rsidR="00E64F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59AF" w14:paraId="58A98A0A" w14:textId="77777777" w:rsidTr="3B090809">
        <w:tc>
          <w:tcPr>
            <w:tcW w:w="10944" w:type="dxa"/>
            <w:gridSpan w:val="3"/>
          </w:tcPr>
          <w:p w14:paraId="5B1EE0E5" w14:textId="77777777" w:rsidR="009359AF" w:rsidRDefault="00233616" w:rsidP="000C71D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Impulsfragen für das Vorbereitungsteam:</w:t>
            </w:r>
          </w:p>
          <w:p w14:paraId="169AF45C" w14:textId="77777777" w:rsidR="00233616" w:rsidRDefault="00C479EA" w:rsidP="00C479EA">
            <w:pPr>
              <w:pStyle w:val="Listenabsatz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C0957">
              <w:rPr>
                <w:rFonts w:asciiTheme="minorHAnsi" w:hAnsiTheme="minorHAnsi" w:cstheme="minorHAnsi"/>
                <w:bCs/>
              </w:rPr>
              <w:t xml:space="preserve">Inwiefern </w:t>
            </w:r>
            <w:r w:rsidR="005C0957" w:rsidRPr="005C0957">
              <w:rPr>
                <w:rFonts w:asciiTheme="minorHAnsi" w:hAnsiTheme="minorHAnsi" w:cstheme="minorHAnsi"/>
                <w:bCs/>
              </w:rPr>
              <w:t>ist Jesu Leben für mich relevant?</w:t>
            </w:r>
          </w:p>
          <w:p w14:paraId="5BF42D76" w14:textId="77777777" w:rsidR="005C0957" w:rsidRDefault="009423F9" w:rsidP="00C479EA">
            <w:pPr>
              <w:pStyle w:val="Listenabsatz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Was bedeutet dies f</w:t>
            </w:r>
            <w:r w:rsidR="005D1C2E">
              <w:rPr>
                <w:rFonts w:asciiTheme="minorHAnsi" w:hAnsiTheme="minorHAnsi" w:cstheme="minorHAnsi"/>
                <w:bCs/>
              </w:rPr>
              <w:t>ü</w:t>
            </w:r>
            <w:r>
              <w:rPr>
                <w:rFonts w:asciiTheme="minorHAnsi" w:hAnsiTheme="minorHAnsi" w:cstheme="minorHAnsi"/>
                <w:bCs/>
              </w:rPr>
              <w:t>r unser Zusammenleben?</w:t>
            </w:r>
          </w:p>
          <w:p w14:paraId="5B8D5959" w14:textId="7F2F5BCE" w:rsidR="00626DDF" w:rsidRPr="005C0957" w:rsidRDefault="00501A77" w:rsidP="00C479EA">
            <w:pPr>
              <w:pStyle w:val="Listenabsatz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Wie</w:t>
            </w:r>
            <w:r w:rsidR="006717B5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viel wäre</w:t>
            </w:r>
            <w:r w:rsidR="00FA7450">
              <w:rPr>
                <w:rFonts w:asciiTheme="minorHAnsi" w:hAnsiTheme="minorHAnsi" w:cstheme="minorHAnsi"/>
                <w:bCs/>
              </w:rPr>
              <w:t xml:space="preserve"> ich bereit</w:t>
            </w:r>
            <w:r w:rsidR="006717B5">
              <w:rPr>
                <w:rFonts w:asciiTheme="minorHAnsi" w:hAnsiTheme="minorHAnsi" w:cstheme="minorHAnsi"/>
                <w:bCs/>
              </w:rPr>
              <w:t>,</w:t>
            </w:r>
            <w:r w:rsidR="00FA7450">
              <w:rPr>
                <w:rFonts w:asciiTheme="minorHAnsi" w:hAnsiTheme="minorHAnsi" w:cstheme="minorHAnsi"/>
                <w:bCs/>
              </w:rPr>
              <w:t xml:space="preserve"> für meinen Glauben</w:t>
            </w:r>
            <w:r w:rsidR="00227260">
              <w:rPr>
                <w:rFonts w:asciiTheme="minorHAnsi" w:hAnsiTheme="minorHAnsi" w:cstheme="minorHAnsi"/>
                <w:bCs/>
              </w:rPr>
              <w:t xml:space="preserve"> einzusetzen</w:t>
            </w:r>
            <w:r w:rsidR="00FA7450">
              <w:rPr>
                <w:rFonts w:asciiTheme="minorHAnsi" w:hAnsiTheme="minorHAnsi" w:cstheme="minorHAnsi"/>
                <w:bCs/>
              </w:rPr>
              <w:t>?</w:t>
            </w:r>
          </w:p>
        </w:tc>
      </w:tr>
      <w:tr w:rsidR="000E7E95" w14:paraId="71E5A1B8" w14:textId="77777777" w:rsidTr="3B090809">
        <w:tc>
          <w:tcPr>
            <w:tcW w:w="3648" w:type="dxa"/>
            <w:shd w:val="clear" w:color="auto" w:fill="CCC0D9" w:themeFill="accent4" w:themeFillTint="66"/>
          </w:tcPr>
          <w:p w14:paraId="73CB9C49" w14:textId="77777777" w:rsidR="000E7E95" w:rsidRPr="00CC44B2" w:rsidRDefault="000E7E95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CC44B2">
              <w:rPr>
                <w:rFonts w:asciiTheme="minorHAnsi" w:hAnsiTheme="minorHAnsi" w:cstheme="minorHAnsi"/>
                <w:b/>
              </w:rPr>
              <w:t>e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  <w:tc>
          <w:tcPr>
            <w:tcW w:w="3648" w:type="dxa"/>
          </w:tcPr>
          <w:p w14:paraId="65378485" w14:textId="77777777" w:rsidR="000E7E95" w:rsidRPr="00CC44B2" w:rsidRDefault="000E7E9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45629472" w14:textId="628C8257" w:rsidR="000E7E95" w:rsidRPr="00CC44B2" w:rsidRDefault="000E7E9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CC44B2">
              <w:rPr>
                <w:rFonts w:asciiTheme="minorHAnsi" w:hAnsiTheme="minorHAnsi" w:cstheme="minorHAnsi"/>
                <w:b/>
              </w:rPr>
              <w:t>o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</w:tr>
      <w:tr w:rsidR="000E7E95" w14:paraId="57DCC81D" w14:textId="77777777" w:rsidTr="3B090809">
        <w:trPr>
          <w:trHeight w:val="9945"/>
        </w:trPr>
        <w:tc>
          <w:tcPr>
            <w:tcW w:w="3648" w:type="dxa"/>
            <w:shd w:val="clear" w:color="auto" w:fill="CCC0D9" w:themeFill="accent4" w:themeFillTint="66"/>
          </w:tcPr>
          <w:p w14:paraId="689BE9D3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A6E4B9C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04578C2C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DA93386" w14:textId="77777777" w:rsidR="000E7E95" w:rsidRPr="00D37C27" w:rsidRDefault="000E7E9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3.2.3 (4)</w:t>
            </w:r>
          </w:p>
          <w:p w14:paraId="4F2A76B8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die Bedeutung biblischer Texte für die Gegenwart darstellen</w:t>
            </w:r>
          </w:p>
          <w:p w14:paraId="2B193EEC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M</w:t>
            </w:r>
            <w:r w:rsidRPr="00765A53">
              <w:rPr>
                <w:rFonts w:asciiTheme="minorHAnsi" w:hAnsiTheme="minorHAnsi" w:cstheme="minorHAnsi"/>
              </w:rPr>
              <w:t xml:space="preserve"> die Bedeutung biblischer Texte für die Gegenwart erläutern</w:t>
            </w:r>
          </w:p>
          <w:p w14:paraId="028FA18E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die Bedeutung biblischer Texte für die Gegenwart untersuchen </w:t>
            </w:r>
          </w:p>
          <w:p w14:paraId="5B357271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C743930" w14:textId="77777777" w:rsidR="000E7E95" w:rsidRPr="00D37C27" w:rsidRDefault="000E7E9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3.2.5 (4)</w:t>
            </w:r>
          </w:p>
          <w:p w14:paraId="01C2B2A5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aktuelle oder biblische Beispiele für die Nachfolge Jesu darstellen</w:t>
            </w:r>
          </w:p>
          <w:p w14:paraId="254C0D01" w14:textId="77777777" w:rsidR="000E7E95" w:rsidRPr="004810E5" w:rsidRDefault="000E7E9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M</w:t>
            </w:r>
            <w:r w:rsidRPr="00765A53">
              <w:rPr>
                <w:rFonts w:asciiTheme="minorHAnsi" w:hAnsiTheme="minorHAnsi" w:cstheme="minorHAnsi"/>
              </w:rPr>
              <w:t>/</w:t>
            </w: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sich mit aktuellen oder biblischen Beispielen für die Nachfolge Jesu Christi auseinandersetzen</w:t>
            </w:r>
          </w:p>
        </w:tc>
        <w:tc>
          <w:tcPr>
            <w:tcW w:w="3648" w:type="dxa"/>
          </w:tcPr>
          <w:p w14:paraId="719BA785" w14:textId="77777777" w:rsidR="000E7E95" w:rsidRPr="00362CE7" w:rsidRDefault="000E7E95" w:rsidP="007C51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16F3475D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>Die Schülerinnen und Schüler können</w:t>
            </w:r>
          </w:p>
          <w:p w14:paraId="0E057D2D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39FD848" w14:textId="77777777" w:rsidR="000E7E95" w:rsidRPr="00D37C27" w:rsidRDefault="000E7E9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3.2.3 (5)</w:t>
            </w:r>
          </w:p>
          <w:p w14:paraId="2638E6B9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an einem Beispiel zeigen, dass biblische Texte einen Lebensbezug haben (z. B. an Mt 6,19-21)</w:t>
            </w:r>
          </w:p>
          <w:p w14:paraId="6FF81342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 xml:space="preserve">M </w:t>
            </w:r>
            <w:r w:rsidRPr="00765A53">
              <w:rPr>
                <w:rFonts w:asciiTheme="minorHAnsi" w:hAnsiTheme="minorHAnsi" w:cstheme="minorHAnsi"/>
              </w:rPr>
              <w:t>an einem Beispiel beschreiben, dass biblische Texte einen Lebensbezug haben (z. B. an Mt 6,19-21)</w:t>
            </w:r>
          </w:p>
          <w:p w14:paraId="1B07B2D4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an einem Beispiel erläutern, dass bibl</w:t>
            </w:r>
            <w:r w:rsidRPr="00765A53">
              <w:rPr>
                <w:rFonts w:asciiTheme="minorHAnsi" w:hAnsiTheme="minorHAnsi" w:cstheme="minorHAnsi"/>
              </w:rPr>
              <w:t>i</w:t>
            </w:r>
            <w:r w:rsidRPr="00765A53">
              <w:rPr>
                <w:rFonts w:asciiTheme="minorHAnsi" w:hAnsiTheme="minorHAnsi" w:cstheme="minorHAnsi"/>
              </w:rPr>
              <w:t>sche Texte einen Lebensbezug haben (z. B. an Mt 6,19-21; Mt 6,25-34)</w:t>
            </w:r>
          </w:p>
          <w:p w14:paraId="11643F91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DE75B44" w14:textId="77777777" w:rsidR="000E7E95" w:rsidRPr="00D37C27" w:rsidRDefault="000E7E9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3.2.3 (6)</w:t>
            </w:r>
          </w:p>
          <w:p w14:paraId="3FA52562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aus einem biblischen Text Impulse für ein gelingendes Zusammenleben skizzi</w:t>
            </w:r>
            <w:r w:rsidRPr="00765A53">
              <w:rPr>
                <w:rFonts w:asciiTheme="minorHAnsi" w:hAnsiTheme="minorHAnsi" w:cstheme="minorHAnsi"/>
              </w:rPr>
              <w:t>e</w:t>
            </w:r>
            <w:r w:rsidRPr="00765A53">
              <w:rPr>
                <w:rFonts w:asciiTheme="minorHAnsi" w:hAnsiTheme="minorHAnsi" w:cstheme="minorHAnsi"/>
              </w:rPr>
              <w:t>ren (z. B. an Mt 7,12)</w:t>
            </w:r>
          </w:p>
          <w:p w14:paraId="3D97E6BC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 xml:space="preserve">M </w:t>
            </w:r>
            <w:r w:rsidRPr="00765A53">
              <w:rPr>
                <w:rFonts w:asciiTheme="minorHAnsi" w:hAnsiTheme="minorHAnsi" w:cstheme="minorHAnsi"/>
              </w:rPr>
              <w:t>aus einem biblischen Text Impulse für ein gelingendes Zusammenleben herau</w:t>
            </w:r>
            <w:r w:rsidRPr="00765A53">
              <w:rPr>
                <w:rFonts w:asciiTheme="minorHAnsi" w:hAnsiTheme="minorHAnsi" w:cstheme="minorHAnsi"/>
              </w:rPr>
              <w:t>s</w:t>
            </w:r>
            <w:r w:rsidRPr="00765A53">
              <w:rPr>
                <w:rFonts w:asciiTheme="minorHAnsi" w:hAnsiTheme="minorHAnsi" w:cstheme="minorHAnsi"/>
              </w:rPr>
              <w:t>arbeiten (z. B. aus Mt 7,12; Gal 6,2)</w:t>
            </w:r>
          </w:p>
          <w:p w14:paraId="077B94BD" w14:textId="7777777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aus einem biblischen Text Perspektiven für ein gelingendes Zusammenleben en</w:t>
            </w:r>
            <w:r w:rsidRPr="00765A53">
              <w:rPr>
                <w:rFonts w:asciiTheme="minorHAnsi" w:hAnsiTheme="minorHAnsi" w:cstheme="minorHAnsi"/>
              </w:rPr>
              <w:t>t</w:t>
            </w:r>
            <w:r w:rsidRPr="00765A53">
              <w:rPr>
                <w:rFonts w:asciiTheme="minorHAnsi" w:hAnsiTheme="minorHAnsi" w:cstheme="minorHAnsi"/>
              </w:rPr>
              <w:t xml:space="preserve">wickeln (z. B. aus Mt 7,12; Rut 2,10; </w:t>
            </w:r>
            <w:proofErr w:type="spellStart"/>
            <w:r w:rsidRPr="00765A53">
              <w:rPr>
                <w:rFonts w:asciiTheme="minorHAnsi" w:hAnsiTheme="minorHAnsi" w:cstheme="minorHAnsi"/>
              </w:rPr>
              <w:t>Eph</w:t>
            </w:r>
            <w:proofErr w:type="spellEnd"/>
            <w:r w:rsidRPr="00765A53">
              <w:rPr>
                <w:rFonts w:asciiTheme="minorHAnsi" w:hAnsiTheme="minorHAnsi" w:cstheme="minorHAnsi"/>
              </w:rPr>
              <w:t xml:space="preserve"> 4,2)</w:t>
            </w:r>
          </w:p>
          <w:p w14:paraId="1EC788AA" w14:textId="77777777" w:rsidR="000E7E95" w:rsidRPr="00D37C27" w:rsidRDefault="000E7E9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3.2.5 (6)</w:t>
            </w:r>
          </w:p>
          <w:p w14:paraId="67D2A4D2" w14:textId="3B6C0ED7" w:rsidR="000E7E95" w:rsidRPr="00765A53" w:rsidRDefault="000E7E9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 xml:space="preserve">an einer Biografie </w:t>
            </w:r>
            <w:r w:rsidR="00954256" w:rsidRPr="00D37C27">
              <w:rPr>
                <w:rFonts w:asciiTheme="minorHAnsi" w:hAnsiTheme="minorHAnsi" w:cstheme="minorHAnsi"/>
                <w:b/>
              </w:rPr>
              <w:t>G</w:t>
            </w:r>
            <w:r w:rsidR="00954256" w:rsidRPr="00765A53">
              <w:rPr>
                <w:rFonts w:asciiTheme="minorHAnsi" w:hAnsiTheme="minorHAnsi" w:cstheme="minorHAnsi"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beschreiben</w:t>
            </w:r>
            <w:r w:rsidR="00954256">
              <w:rPr>
                <w:rFonts w:asciiTheme="minorHAnsi" w:hAnsiTheme="minorHAnsi" w:cstheme="minorHAnsi"/>
              </w:rPr>
              <w:t xml:space="preserve"> /</w:t>
            </w:r>
            <w:r w:rsidRPr="00765A53">
              <w:rPr>
                <w:rFonts w:asciiTheme="minorHAnsi" w:hAnsiTheme="minorHAnsi" w:cstheme="minorHAnsi"/>
              </w:rPr>
              <w:t xml:space="preserve"> </w:t>
            </w:r>
            <w:r w:rsidR="00954256" w:rsidRPr="00954256">
              <w:rPr>
                <w:rFonts w:asciiTheme="minorHAnsi" w:hAnsiTheme="minorHAnsi" w:cstheme="minorHAnsi"/>
                <w:b/>
                <w:bCs/>
              </w:rPr>
              <w:t xml:space="preserve">M </w:t>
            </w:r>
            <w:r w:rsidR="00954256" w:rsidRPr="00765A53">
              <w:rPr>
                <w:rFonts w:asciiTheme="minorHAnsi" w:hAnsiTheme="minorHAnsi" w:cstheme="minorHAnsi"/>
              </w:rPr>
              <w:t xml:space="preserve">untersuchen </w:t>
            </w:r>
            <w:r w:rsidR="00954256">
              <w:rPr>
                <w:rFonts w:asciiTheme="minorHAnsi" w:hAnsiTheme="minorHAnsi" w:cstheme="minorHAnsi"/>
              </w:rPr>
              <w:t xml:space="preserve">/ </w:t>
            </w:r>
            <w:r w:rsidR="00954256" w:rsidRPr="00954256">
              <w:rPr>
                <w:rFonts w:asciiTheme="minorHAnsi" w:hAnsiTheme="minorHAnsi" w:cstheme="minorHAnsi"/>
                <w:b/>
                <w:bCs/>
              </w:rPr>
              <w:t>E</w:t>
            </w:r>
            <w:r w:rsidR="00954256">
              <w:rPr>
                <w:rFonts w:asciiTheme="minorHAnsi" w:hAnsiTheme="minorHAnsi" w:cstheme="minorHAnsi"/>
              </w:rPr>
              <w:t xml:space="preserve"> </w:t>
            </w:r>
            <w:r w:rsidR="00954256" w:rsidRPr="00765A53">
              <w:rPr>
                <w:rFonts w:asciiTheme="minorHAnsi" w:hAnsiTheme="minorHAnsi" w:cstheme="minorHAnsi"/>
              </w:rPr>
              <w:t xml:space="preserve">analysieren </w:t>
            </w:r>
            <w:r w:rsidRPr="00765A53">
              <w:rPr>
                <w:rFonts w:asciiTheme="minorHAnsi" w:hAnsiTheme="minorHAnsi" w:cstheme="minorHAnsi"/>
              </w:rPr>
              <w:t>welche Ko</w:t>
            </w:r>
            <w:r w:rsidRPr="00765A53">
              <w:rPr>
                <w:rFonts w:asciiTheme="minorHAnsi" w:hAnsiTheme="minorHAnsi" w:cstheme="minorHAnsi"/>
              </w:rPr>
              <w:t>n</w:t>
            </w:r>
            <w:r w:rsidRPr="00765A53">
              <w:rPr>
                <w:rFonts w:asciiTheme="minorHAnsi" w:hAnsiTheme="minorHAnsi" w:cstheme="minorHAnsi"/>
              </w:rPr>
              <w:t>sequenzen der Anspruch Jesu für ein Leben haben kann (z. B. an der Biografie von Sophie Scholl oder Willi Graf, Oscar Romero, Erwin Kräutler, Ruth Pfau, an Biografien von „</w:t>
            </w:r>
            <w:proofErr w:type="spellStart"/>
            <w:r w:rsidRPr="00765A53">
              <w:rPr>
                <w:rFonts w:asciiTheme="minorHAnsi" w:hAnsiTheme="minorHAnsi" w:cstheme="minorHAnsi"/>
              </w:rPr>
              <w:t>local</w:t>
            </w:r>
            <w:proofErr w:type="spellEnd"/>
            <w:r w:rsidRPr="00765A5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5A53">
              <w:rPr>
                <w:rFonts w:asciiTheme="minorHAnsi" w:hAnsiTheme="minorHAnsi" w:cstheme="minorHAnsi"/>
              </w:rPr>
              <w:t>heroes</w:t>
            </w:r>
            <w:proofErr w:type="spellEnd"/>
            <w:r w:rsidRPr="00765A53">
              <w:rPr>
                <w:rFonts w:asciiTheme="minorHAnsi" w:hAnsiTheme="minorHAnsi" w:cstheme="minorHAnsi"/>
              </w:rPr>
              <w:t>“)</w:t>
            </w:r>
          </w:p>
          <w:p w14:paraId="214E6747" w14:textId="4CB9BE69" w:rsidR="000E7E95" w:rsidRPr="008F7145" w:rsidRDefault="000E7E95" w:rsidP="00954256">
            <w:pPr>
              <w:spacing w:before="60" w:after="60"/>
              <w:rPr>
                <w:rFonts w:cs="UniversLTStd"/>
                <w:color w:val="000000"/>
              </w:rPr>
            </w:pPr>
          </w:p>
        </w:tc>
      </w:tr>
      <w:tr w:rsidR="00AD0D80" w14:paraId="15DA4AD0" w14:textId="77777777" w:rsidTr="3B090809">
        <w:trPr>
          <w:trHeight w:val="197"/>
        </w:trPr>
        <w:tc>
          <w:tcPr>
            <w:tcW w:w="3648" w:type="dxa"/>
            <w:shd w:val="clear" w:color="auto" w:fill="FFFF99"/>
            <w:vAlign w:val="center"/>
          </w:tcPr>
          <w:p w14:paraId="4BF5D8A7" w14:textId="498D4D87" w:rsidR="00AD0D80" w:rsidRPr="009705A9" w:rsidRDefault="00765A53" w:rsidP="00AD0D80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9705A9">
              <w:rPr>
                <w:rFonts w:asciiTheme="minorHAnsi" w:hAnsiTheme="minorHAnsi" w:cstheme="minorHAnsi"/>
                <w:i/>
                <w:szCs w:val="18"/>
              </w:rPr>
              <w:t>Menschen versuchen, grundlegende bibl</w:t>
            </w:r>
            <w:r w:rsidRPr="009705A9">
              <w:rPr>
                <w:rFonts w:asciiTheme="minorHAnsi" w:hAnsiTheme="minorHAnsi" w:cstheme="minorHAnsi"/>
                <w:i/>
                <w:szCs w:val="18"/>
              </w:rPr>
              <w:t>i</w:t>
            </w:r>
            <w:r w:rsidRPr="009705A9">
              <w:rPr>
                <w:rFonts w:asciiTheme="minorHAnsi" w:hAnsiTheme="minorHAnsi" w:cstheme="minorHAnsi"/>
                <w:i/>
                <w:szCs w:val="18"/>
              </w:rPr>
              <w:t>sche Aussagen in der Nachfolge Jesu in ihrem jeweiligen zeitlichen Kontext kon</w:t>
            </w:r>
            <w:r w:rsidRPr="009705A9">
              <w:rPr>
                <w:rFonts w:asciiTheme="minorHAnsi" w:hAnsiTheme="minorHAnsi" w:cstheme="minorHAnsi"/>
                <w:i/>
                <w:szCs w:val="18"/>
              </w:rPr>
              <w:t>k</w:t>
            </w:r>
            <w:r w:rsidRPr="009705A9">
              <w:rPr>
                <w:rFonts w:asciiTheme="minorHAnsi" w:hAnsiTheme="minorHAnsi" w:cstheme="minorHAnsi"/>
                <w:i/>
                <w:szCs w:val="18"/>
              </w:rPr>
              <w:t xml:space="preserve">ret zu leben. </w:t>
            </w:r>
          </w:p>
        </w:tc>
        <w:tc>
          <w:tcPr>
            <w:tcW w:w="3648" w:type="dxa"/>
            <w:vAlign w:val="center"/>
          </w:tcPr>
          <w:p w14:paraId="31854986" w14:textId="188971E5" w:rsidR="00AD0D80" w:rsidRPr="00DA5D0D" w:rsidRDefault="00DA5D0D" w:rsidP="00AD0D8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5D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 es heißt, Jesus zu folgen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61625EC3" w14:textId="50E1B640" w:rsidR="00AD0D80" w:rsidRPr="009705A9" w:rsidRDefault="00DA1C9F" w:rsidP="00AD0D80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9705A9">
              <w:rPr>
                <w:rFonts w:asciiTheme="minorHAnsi" w:hAnsiTheme="minorHAnsi" w:cstheme="minorHAnsi"/>
                <w:bCs/>
                <w:i/>
                <w:iCs/>
              </w:rPr>
              <w:t>Sich am Leben und Wirken Jesu ausrichten</w:t>
            </w:r>
          </w:p>
        </w:tc>
      </w:tr>
      <w:tr w:rsidR="00101DC2" w14:paraId="48EFB212" w14:textId="77777777" w:rsidTr="3B090809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  <w:vAlign w:val="center"/>
          </w:tcPr>
          <w:p w14:paraId="301270B9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4E7B4046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09B7E736" w14:textId="6986692F" w:rsidR="000E7E95" w:rsidRPr="000E7E95" w:rsidRDefault="000E7E95" w:rsidP="000E7E95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2.2.4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den Geltungsanspruch biblischer und theologischer Texte erläutern und sie in Beziehung zum eigenen Leben und zur gesel</w:t>
            </w:r>
            <w:r w:rsidRPr="00765A53">
              <w:rPr>
                <w:rFonts w:asciiTheme="minorHAnsi" w:hAnsiTheme="minorHAnsi" w:cstheme="minorHAnsi"/>
              </w:rPr>
              <w:t>l</w:t>
            </w:r>
            <w:r w:rsidRPr="00765A53">
              <w:rPr>
                <w:rFonts w:asciiTheme="minorHAnsi" w:hAnsiTheme="minorHAnsi" w:cstheme="minorHAnsi"/>
              </w:rPr>
              <w:t>schaftlichen Wirklichkeit setzen</w:t>
            </w:r>
          </w:p>
          <w:p w14:paraId="08FD8D39" w14:textId="5CF27C56" w:rsidR="000E7E95" w:rsidRPr="0071111D" w:rsidRDefault="000E7E95" w:rsidP="0071111D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2.5.3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angemessenes Verhalten in religiös bedeutsamen Situationen reflektieren</w:t>
            </w:r>
          </w:p>
          <w:p w14:paraId="51A461BF" w14:textId="2CBBBC3D" w:rsidR="000E7E95" w:rsidRPr="000E7E95" w:rsidRDefault="000E7E95" w:rsidP="000E7E95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2.2.4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biblische, lehramtliche, theologische und andere Zeugnisse christlichen Glaubens methodisch angemessen erschließen</w:t>
            </w:r>
          </w:p>
          <w:p w14:paraId="7A6C3671" w14:textId="71E0385B" w:rsidR="000E7E95" w:rsidRPr="000E7E95" w:rsidRDefault="000E7E95" w:rsidP="000E7E95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2.3.1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die Relevanz von Glaubenszeugnissen und Grundaussagen des christlichen Glaubens für das Leben des Einzelnen und für die Gesellschaft prüfen</w:t>
            </w:r>
          </w:p>
          <w:p w14:paraId="5C411C83" w14:textId="717C64A4" w:rsidR="000E7E95" w:rsidRPr="0054138A" w:rsidRDefault="000E7E95" w:rsidP="0054138A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2.3.7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Herausforderungen sittlichen Handelns wahrnehmen, im Kontext ihrer eigenen Biografie reflektieren und in Beziehung zu kirchlichem Glauben und Leben setzen</w:t>
            </w:r>
          </w:p>
        </w:tc>
      </w:tr>
    </w:tbl>
    <w:p w14:paraId="7274DD95" w14:textId="279ED627" w:rsidR="00AD0D80" w:rsidRDefault="00AD0D80" w:rsidP="00AD0D80">
      <w:pPr>
        <w:rPr>
          <w:rFonts w:asciiTheme="minorHAnsi" w:hAnsiTheme="minorHAnsi" w:cstheme="minorHAnsi"/>
          <w:sz w:val="16"/>
          <w:szCs w:val="16"/>
        </w:rPr>
      </w:pPr>
    </w:p>
    <w:p w14:paraId="243244F3" w14:textId="77777777" w:rsidR="00F7684A" w:rsidRDefault="00F7684A" w:rsidP="00AD0D80">
      <w:pPr>
        <w:rPr>
          <w:rFonts w:asciiTheme="minorHAnsi" w:hAnsiTheme="minorHAnsi" w:cstheme="minorHAnsi"/>
          <w:sz w:val="16"/>
          <w:szCs w:val="16"/>
        </w:rPr>
      </w:pPr>
    </w:p>
    <w:p w14:paraId="0B5F1AC1" w14:textId="77777777" w:rsidR="00F7684A" w:rsidRDefault="00F7684A" w:rsidP="00AD0D80">
      <w:pPr>
        <w:rPr>
          <w:rFonts w:asciiTheme="minorHAnsi" w:hAnsiTheme="minorHAnsi" w:cstheme="minorHAnsi"/>
          <w:sz w:val="16"/>
          <w:szCs w:val="16"/>
        </w:rPr>
      </w:pPr>
    </w:p>
    <w:p w14:paraId="138A5FFA" w14:textId="77777777" w:rsidR="00BE769A" w:rsidRDefault="00BE769A" w:rsidP="00AD0D80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AD0D80" w14:paraId="3D461825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08659D09" w14:textId="140C9607" w:rsidR="00AD0D80" w:rsidRPr="00CC44B2" w:rsidRDefault="00AD0D80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UE </w:t>
            </w:r>
            <w:r w:rsidR="00CC33BE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Pr="00CC44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65A53" w:rsidRPr="00CC44B2">
              <w:rPr>
                <w:rFonts w:asciiTheme="minorHAnsi" w:hAnsiTheme="minorHAnsi" w:cstheme="minorHAnsi"/>
                <w:b/>
                <w:sz w:val="28"/>
                <w:szCs w:val="28"/>
              </w:rPr>
              <w:t>Gott in Christentum, Judentum und Islam</w:t>
            </w:r>
          </w:p>
        </w:tc>
      </w:tr>
      <w:tr w:rsidR="00E4033D" w14:paraId="47CF384B" w14:textId="77777777" w:rsidTr="00E4033D">
        <w:tc>
          <w:tcPr>
            <w:tcW w:w="10944" w:type="dxa"/>
            <w:gridSpan w:val="3"/>
          </w:tcPr>
          <w:p w14:paraId="1ACAD90F" w14:textId="77777777" w:rsidR="00E4033D" w:rsidRDefault="0064552D" w:rsidP="00E4033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Impulsfragen für das Vorbereitungsteam:</w:t>
            </w:r>
          </w:p>
          <w:p w14:paraId="5C4E97CB" w14:textId="77777777" w:rsidR="0064552D" w:rsidRPr="002632A0" w:rsidRDefault="00274640" w:rsidP="0064552D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632A0">
              <w:rPr>
                <w:rFonts w:asciiTheme="minorHAnsi" w:hAnsiTheme="minorHAnsi" w:cstheme="minorHAnsi"/>
                <w:bCs/>
              </w:rPr>
              <w:t>Welches Gottesbild habe ich?</w:t>
            </w:r>
          </w:p>
          <w:p w14:paraId="06D2815E" w14:textId="77777777" w:rsidR="00274640" w:rsidRPr="002632A0" w:rsidRDefault="00274640" w:rsidP="0064552D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632A0">
              <w:rPr>
                <w:rFonts w:asciiTheme="minorHAnsi" w:hAnsiTheme="minorHAnsi" w:cstheme="minorHAnsi"/>
                <w:bCs/>
              </w:rPr>
              <w:t>Mit welchen Gottesbildern habe ich mich schon auseinandergesetzt?</w:t>
            </w:r>
          </w:p>
          <w:p w14:paraId="2AE900C4" w14:textId="4CBDFB1D" w:rsidR="00274640" w:rsidRPr="0064552D" w:rsidRDefault="00EA11AC" w:rsidP="0064552D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632A0">
              <w:rPr>
                <w:rFonts w:asciiTheme="minorHAnsi" w:hAnsiTheme="minorHAnsi" w:cstheme="minorHAnsi"/>
                <w:bCs/>
              </w:rPr>
              <w:t>Welche Aspekte jüdischer und muslimischer Gottesbilder können auch für Christen bedeutsam sein?</w:t>
            </w:r>
          </w:p>
        </w:tc>
      </w:tr>
      <w:tr w:rsidR="00037705" w14:paraId="7C295CD6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6D37DF56" w14:textId="77777777" w:rsidR="00037705" w:rsidRPr="00CC44B2" w:rsidRDefault="00037705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CC44B2">
              <w:rPr>
                <w:rFonts w:asciiTheme="minorHAnsi" w:hAnsiTheme="minorHAnsi" w:cstheme="minorHAnsi"/>
                <w:b/>
              </w:rPr>
              <w:t>e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  <w:tc>
          <w:tcPr>
            <w:tcW w:w="3648" w:type="dxa"/>
          </w:tcPr>
          <w:p w14:paraId="137FE6D2" w14:textId="77777777" w:rsidR="00037705" w:rsidRPr="00CC44B2" w:rsidRDefault="0003770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62D0B7D5" w14:textId="1DE4F560" w:rsidR="00037705" w:rsidRPr="00CC44B2" w:rsidRDefault="0003770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CC44B2">
              <w:rPr>
                <w:rFonts w:asciiTheme="minorHAnsi" w:hAnsiTheme="minorHAnsi" w:cstheme="minorHAnsi"/>
                <w:b/>
              </w:rPr>
              <w:t>o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</w:tr>
      <w:tr w:rsidR="00037705" w14:paraId="658AA829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7AE3DA94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12454F30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7FB9BD0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3.2.4 (3)</w:t>
            </w:r>
          </w:p>
          <w:p w14:paraId="5A9536F4" w14:textId="18BB084E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Vorstellungen von Gott in Judentum, Christentum und Islam </w:t>
            </w:r>
            <w:r w:rsidR="00572BC2" w:rsidRPr="00572BC2">
              <w:rPr>
                <w:rFonts w:asciiTheme="minorHAnsi" w:hAnsiTheme="minorHAnsi" w:cstheme="minorHAnsi"/>
                <w:b/>
                <w:bCs/>
              </w:rPr>
              <w:t>G</w:t>
            </w:r>
            <w:r w:rsidR="00572BC2">
              <w:rPr>
                <w:rFonts w:asciiTheme="minorHAnsi" w:hAnsiTheme="minorHAnsi" w:cstheme="minorHAnsi"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beschreiben</w:t>
            </w:r>
            <w:r w:rsidR="00572BC2" w:rsidRPr="00765A53">
              <w:rPr>
                <w:rFonts w:asciiTheme="minorHAnsi" w:hAnsiTheme="minorHAnsi" w:cstheme="minorHAnsi"/>
              </w:rPr>
              <w:t xml:space="preserve"> </w:t>
            </w:r>
            <w:r w:rsidR="00572BC2">
              <w:rPr>
                <w:rFonts w:asciiTheme="minorHAnsi" w:hAnsiTheme="minorHAnsi" w:cstheme="minorHAnsi"/>
              </w:rPr>
              <w:t xml:space="preserve">/ </w:t>
            </w:r>
            <w:r w:rsidR="00572BC2" w:rsidRPr="00572BC2">
              <w:rPr>
                <w:rFonts w:asciiTheme="minorHAnsi" w:hAnsiTheme="minorHAnsi" w:cstheme="minorHAnsi"/>
                <w:b/>
                <w:bCs/>
              </w:rPr>
              <w:t>M</w:t>
            </w:r>
            <w:r w:rsidR="00572BC2">
              <w:rPr>
                <w:rFonts w:asciiTheme="minorHAnsi" w:hAnsiTheme="minorHAnsi" w:cstheme="minorHAnsi"/>
              </w:rPr>
              <w:t xml:space="preserve"> </w:t>
            </w:r>
            <w:r w:rsidR="00572BC2" w:rsidRPr="00765A53">
              <w:rPr>
                <w:rFonts w:asciiTheme="minorHAnsi" w:hAnsiTheme="minorHAnsi" w:cstheme="minorHAnsi"/>
              </w:rPr>
              <w:t>erläutern</w:t>
            </w:r>
            <w:r w:rsidR="00572BC2">
              <w:rPr>
                <w:rFonts w:asciiTheme="minorHAnsi" w:hAnsiTheme="minorHAnsi" w:cstheme="minorHAnsi"/>
              </w:rPr>
              <w:t xml:space="preserve"> / </w:t>
            </w:r>
            <w:r w:rsidR="00572BC2" w:rsidRPr="00572BC2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572BC2" w:rsidRPr="00765A53">
              <w:rPr>
                <w:rFonts w:asciiTheme="minorHAnsi" w:hAnsiTheme="minorHAnsi" w:cstheme="minorHAnsi"/>
              </w:rPr>
              <w:t>erörtern</w:t>
            </w:r>
          </w:p>
          <w:p w14:paraId="50AEB3CB" w14:textId="77777777" w:rsidR="00AB7906" w:rsidRPr="00AB7906" w:rsidRDefault="00AB7906" w:rsidP="00AB7906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AB7906">
              <w:rPr>
                <w:rFonts w:asciiTheme="minorHAnsi" w:hAnsiTheme="minorHAnsi" w:cstheme="minorHAnsi"/>
                <w:b/>
                <w:bCs/>
              </w:rPr>
              <w:t>3.2.7 (3)</w:t>
            </w:r>
          </w:p>
          <w:p w14:paraId="59344C95" w14:textId="77777777" w:rsidR="00AB7906" w:rsidRPr="00AB7906" w:rsidRDefault="00AB7906" w:rsidP="00AB7906">
            <w:pPr>
              <w:spacing w:before="60" w:after="60"/>
              <w:rPr>
                <w:rFonts w:asciiTheme="minorHAnsi" w:hAnsiTheme="minorHAnsi" w:cstheme="minorHAnsi"/>
              </w:rPr>
            </w:pPr>
            <w:r w:rsidRPr="00AB7906">
              <w:rPr>
                <w:rFonts w:asciiTheme="minorHAnsi" w:hAnsiTheme="minorHAnsi" w:cstheme="minorHAnsi"/>
              </w:rPr>
              <w:t xml:space="preserve">G eine religiöse Strömung innerhalb einer ausgewählten Religion beschreiben (z. B. Judentum oder Islam) </w:t>
            </w:r>
          </w:p>
          <w:p w14:paraId="466AE82A" w14:textId="77777777" w:rsidR="00AB7906" w:rsidRPr="00AB7906" w:rsidRDefault="00AB7906" w:rsidP="00AB7906">
            <w:pPr>
              <w:spacing w:before="60" w:after="60"/>
              <w:rPr>
                <w:rFonts w:asciiTheme="minorHAnsi" w:hAnsiTheme="minorHAnsi" w:cstheme="minorHAnsi"/>
              </w:rPr>
            </w:pPr>
            <w:r w:rsidRPr="00AB7906">
              <w:rPr>
                <w:rFonts w:asciiTheme="minorHAnsi" w:hAnsiTheme="minorHAnsi" w:cstheme="minorHAnsi"/>
              </w:rPr>
              <w:t>M unterschiedliche Strömungen inne</w:t>
            </w:r>
            <w:r w:rsidRPr="00AB7906">
              <w:rPr>
                <w:rFonts w:asciiTheme="minorHAnsi" w:hAnsiTheme="minorHAnsi" w:cstheme="minorHAnsi"/>
              </w:rPr>
              <w:t>r</w:t>
            </w:r>
            <w:r w:rsidRPr="00AB7906">
              <w:rPr>
                <w:rFonts w:asciiTheme="minorHAnsi" w:hAnsiTheme="minorHAnsi" w:cstheme="minorHAnsi"/>
              </w:rPr>
              <w:t>halb einer ausgewählten Religion darste</w:t>
            </w:r>
            <w:r w:rsidRPr="00AB7906">
              <w:rPr>
                <w:rFonts w:asciiTheme="minorHAnsi" w:hAnsiTheme="minorHAnsi" w:cstheme="minorHAnsi"/>
              </w:rPr>
              <w:t>l</w:t>
            </w:r>
            <w:r w:rsidRPr="00AB7906">
              <w:rPr>
                <w:rFonts w:asciiTheme="minorHAnsi" w:hAnsiTheme="minorHAnsi" w:cstheme="minorHAnsi"/>
              </w:rPr>
              <w:t>len (z. B. Judentum oder Islam)</w:t>
            </w:r>
          </w:p>
          <w:p w14:paraId="19C639ED" w14:textId="0E596CA7" w:rsidR="00037705" w:rsidRPr="00765A53" w:rsidRDefault="00AB7906" w:rsidP="00AB7906">
            <w:pPr>
              <w:spacing w:before="60" w:after="60"/>
              <w:rPr>
                <w:rFonts w:asciiTheme="minorHAnsi" w:hAnsiTheme="minorHAnsi" w:cstheme="minorHAnsi"/>
              </w:rPr>
            </w:pPr>
            <w:r w:rsidRPr="00AB7906">
              <w:rPr>
                <w:rFonts w:asciiTheme="minorHAnsi" w:hAnsiTheme="minorHAnsi" w:cstheme="minorHAnsi"/>
              </w:rPr>
              <w:t>E unterschiedliche Strömungen innerhalb einer ausgewählten Religion miteinander vergleichen (z. B. Judentum oder Islam)</w:t>
            </w:r>
          </w:p>
          <w:p w14:paraId="64A907C5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3.2.7 (4)</w:t>
            </w:r>
          </w:p>
          <w:p w14:paraId="439C0621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 xml:space="preserve">G </w:t>
            </w:r>
            <w:r w:rsidRPr="00765A53">
              <w:rPr>
                <w:rFonts w:asciiTheme="minorHAnsi" w:hAnsiTheme="minorHAnsi" w:cstheme="minorHAnsi"/>
              </w:rPr>
              <w:t>Kriterien für das Gespräch mit Me</w:t>
            </w:r>
            <w:r w:rsidRPr="00765A53">
              <w:rPr>
                <w:rFonts w:asciiTheme="minorHAnsi" w:hAnsiTheme="minorHAnsi" w:cstheme="minorHAnsi"/>
              </w:rPr>
              <w:t>n</w:t>
            </w:r>
            <w:r w:rsidRPr="00765A53">
              <w:rPr>
                <w:rFonts w:asciiTheme="minorHAnsi" w:hAnsiTheme="minorHAnsi" w:cstheme="minorHAnsi"/>
              </w:rPr>
              <w:t>schen unterschiedlicher religiöser Übe</w:t>
            </w:r>
            <w:r w:rsidRPr="00765A53">
              <w:rPr>
                <w:rFonts w:asciiTheme="minorHAnsi" w:hAnsiTheme="minorHAnsi" w:cstheme="minorHAnsi"/>
              </w:rPr>
              <w:t>r</w:t>
            </w:r>
            <w:r w:rsidRPr="00765A53">
              <w:rPr>
                <w:rFonts w:asciiTheme="minorHAnsi" w:hAnsiTheme="minorHAnsi" w:cstheme="minorHAnsi"/>
              </w:rPr>
              <w:t>zeugungen benennen</w:t>
            </w:r>
          </w:p>
          <w:p w14:paraId="53A3F99A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M</w:t>
            </w:r>
            <w:r w:rsidRPr="00765A53">
              <w:rPr>
                <w:rFonts w:asciiTheme="minorHAnsi" w:hAnsiTheme="minorHAnsi" w:cstheme="minorHAnsi"/>
              </w:rPr>
              <w:t xml:space="preserve"> Kriterien für das Gespräch mit Me</w:t>
            </w:r>
            <w:r w:rsidRPr="00765A53">
              <w:rPr>
                <w:rFonts w:asciiTheme="minorHAnsi" w:hAnsiTheme="minorHAnsi" w:cstheme="minorHAnsi"/>
              </w:rPr>
              <w:t>n</w:t>
            </w:r>
            <w:r w:rsidRPr="00765A53">
              <w:rPr>
                <w:rFonts w:asciiTheme="minorHAnsi" w:hAnsiTheme="minorHAnsi" w:cstheme="minorHAnsi"/>
              </w:rPr>
              <w:t>schen unterschiedlicher religiöser Übe</w:t>
            </w:r>
            <w:r w:rsidRPr="00765A53">
              <w:rPr>
                <w:rFonts w:asciiTheme="minorHAnsi" w:hAnsiTheme="minorHAnsi" w:cstheme="minorHAnsi"/>
              </w:rPr>
              <w:t>r</w:t>
            </w:r>
            <w:r w:rsidRPr="00765A53">
              <w:rPr>
                <w:rFonts w:asciiTheme="minorHAnsi" w:hAnsiTheme="minorHAnsi" w:cstheme="minorHAnsi"/>
              </w:rPr>
              <w:t>zeugung aus christlicher Sicht begründen</w:t>
            </w:r>
          </w:p>
          <w:p w14:paraId="54AB6C13" w14:textId="77777777" w:rsidR="00037705" w:rsidRPr="004810E5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an Beispielen Notwendigkeit und Gre</w:t>
            </w:r>
            <w:r w:rsidRPr="00765A53">
              <w:rPr>
                <w:rFonts w:asciiTheme="minorHAnsi" w:hAnsiTheme="minorHAnsi" w:cstheme="minorHAnsi"/>
              </w:rPr>
              <w:t>n</w:t>
            </w:r>
            <w:r w:rsidRPr="00765A53">
              <w:rPr>
                <w:rFonts w:asciiTheme="minorHAnsi" w:hAnsiTheme="minorHAnsi" w:cstheme="minorHAnsi"/>
              </w:rPr>
              <w:t>zen von Toleranz in religiösen Fragen erläutern</w:t>
            </w:r>
          </w:p>
        </w:tc>
        <w:tc>
          <w:tcPr>
            <w:tcW w:w="3648" w:type="dxa"/>
          </w:tcPr>
          <w:p w14:paraId="4F5DFAA8" w14:textId="77777777" w:rsidR="00037705" w:rsidRPr="00362CE7" w:rsidRDefault="00037705" w:rsidP="007C51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782B2AB1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2B11AF2E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07A3A52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3.2.4 (1)</w:t>
            </w:r>
          </w:p>
          <w:p w14:paraId="445BD193" w14:textId="264CF93B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 xml:space="preserve">unterschiedliche Weisen </w:t>
            </w:r>
            <w:r w:rsidR="00572BC2" w:rsidRPr="00572BC2">
              <w:rPr>
                <w:rFonts w:asciiTheme="minorHAnsi" w:hAnsiTheme="minorHAnsi" w:cstheme="minorHAnsi"/>
                <w:b/>
                <w:bCs/>
              </w:rPr>
              <w:t xml:space="preserve">G </w:t>
            </w:r>
            <w:r w:rsidRPr="00765A53">
              <w:rPr>
                <w:rFonts w:asciiTheme="minorHAnsi" w:hAnsiTheme="minorHAnsi" w:cstheme="minorHAnsi"/>
              </w:rPr>
              <w:t>skizzieren</w:t>
            </w:r>
            <w:r w:rsidR="00572BC2">
              <w:rPr>
                <w:rFonts w:asciiTheme="minorHAnsi" w:hAnsiTheme="minorHAnsi" w:cstheme="minorHAnsi"/>
              </w:rPr>
              <w:t xml:space="preserve"> /</w:t>
            </w:r>
            <w:r w:rsidRPr="00765A53">
              <w:rPr>
                <w:rFonts w:asciiTheme="minorHAnsi" w:hAnsiTheme="minorHAnsi" w:cstheme="minorHAnsi"/>
              </w:rPr>
              <w:t xml:space="preserve"> </w:t>
            </w:r>
            <w:r w:rsidR="00572BC2" w:rsidRPr="00572BC2">
              <w:rPr>
                <w:rFonts w:asciiTheme="minorHAnsi" w:hAnsiTheme="minorHAnsi" w:cstheme="minorHAnsi"/>
                <w:b/>
                <w:bCs/>
              </w:rPr>
              <w:t xml:space="preserve">M </w:t>
            </w:r>
            <w:r w:rsidR="00572BC2" w:rsidRPr="00765A53">
              <w:rPr>
                <w:rFonts w:asciiTheme="minorHAnsi" w:hAnsiTheme="minorHAnsi" w:cstheme="minorHAnsi"/>
              </w:rPr>
              <w:t>beschreiben</w:t>
            </w:r>
            <w:r w:rsidR="00572BC2">
              <w:rPr>
                <w:rFonts w:asciiTheme="minorHAnsi" w:hAnsiTheme="minorHAnsi" w:cstheme="minorHAnsi"/>
              </w:rPr>
              <w:t xml:space="preserve"> /</w:t>
            </w:r>
            <w:r w:rsidR="00572BC2" w:rsidRPr="00765A53">
              <w:rPr>
                <w:rFonts w:asciiTheme="minorHAnsi" w:hAnsiTheme="minorHAnsi" w:cstheme="minorHAnsi"/>
              </w:rPr>
              <w:t xml:space="preserve"> </w:t>
            </w:r>
            <w:r w:rsidR="00572BC2" w:rsidRPr="00572BC2">
              <w:rPr>
                <w:rFonts w:asciiTheme="minorHAnsi" w:hAnsiTheme="minorHAnsi" w:cstheme="minorHAnsi"/>
                <w:b/>
                <w:bCs/>
              </w:rPr>
              <w:t>E</w:t>
            </w:r>
            <w:r w:rsidR="00572BC2">
              <w:rPr>
                <w:rFonts w:asciiTheme="minorHAnsi" w:hAnsiTheme="minorHAnsi" w:cstheme="minorHAnsi"/>
              </w:rPr>
              <w:t xml:space="preserve"> c</w:t>
            </w:r>
            <w:r w:rsidR="00572BC2" w:rsidRPr="00765A53">
              <w:rPr>
                <w:rFonts w:asciiTheme="minorHAnsi" w:hAnsiTheme="minorHAnsi" w:cstheme="minorHAnsi"/>
              </w:rPr>
              <w:t>harakterisieren</w:t>
            </w:r>
            <w:r w:rsidR="00572BC2">
              <w:rPr>
                <w:rFonts w:asciiTheme="minorHAnsi" w:hAnsiTheme="minorHAnsi" w:cstheme="minorHAnsi"/>
              </w:rPr>
              <w:t xml:space="preserve">, </w:t>
            </w:r>
            <w:r w:rsidRPr="00765A53">
              <w:rPr>
                <w:rFonts w:asciiTheme="minorHAnsi" w:hAnsiTheme="minorHAnsi" w:cstheme="minorHAnsi"/>
              </w:rPr>
              <w:t xml:space="preserve">wie Menschen sich Gott vorstellen (bildhaft, abstrakt, personal, </w:t>
            </w:r>
            <w:proofErr w:type="spellStart"/>
            <w:r w:rsidRPr="00765A53">
              <w:rPr>
                <w:rFonts w:asciiTheme="minorHAnsi" w:hAnsiTheme="minorHAnsi" w:cstheme="minorHAnsi"/>
              </w:rPr>
              <w:t>apersonal</w:t>
            </w:r>
            <w:proofErr w:type="spellEnd"/>
            <w:r w:rsidRPr="00765A53">
              <w:rPr>
                <w:rFonts w:asciiTheme="minorHAnsi" w:hAnsiTheme="minorHAnsi" w:cstheme="minorHAnsi"/>
              </w:rPr>
              <w:t>)</w:t>
            </w:r>
          </w:p>
          <w:p w14:paraId="3EEB5B76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3.2.4 (3)</w:t>
            </w:r>
          </w:p>
          <w:p w14:paraId="66208C64" w14:textId="35431D7B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>Vorstellungen von Gott, die von Proph</w:t>
            </w:r>
            <w:r w:rsidRPr="00765A53">
              <w:rPr>
                <w:rFonts w:asciiTheme="minorHAnsi" w:hAnsiTheme="minorHAnsi" w:cstheme="minorHAnsi"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ten und von Jesus überliefert sind, </w:t>
            </w:r>
            <w:r w:rsidR="00915B14" w:rsidRPr="00D37C27">
              <w:rPr>
                <w:rFonts w:asciiTheme="minorHAnsi" w:hAnsiTheme="minorHAnsi" w:cstheme="minorHAnsi"/>
                <w:b/>
              </w:rPr>
              <w:t>G</w:t>
            </w:r>
            <w:r w:rsidR="00915B14" w:rsidRPr="00765A53">
              <w:rPr>
                <w:rFonts w:asciiTheme="minorHAnsi" w:hAnsiTheme="minorHAnsi" w:cstheme="minorHAnsi"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aufzeigen</w:t>
            </w:r>
            <w:r w:rsidR="00915B14">
              <w:rPr>
                <w:rFonts w:asciiTheme="minorHAnsi" w:hAnsiTheme="minorHAnsi" w:cstheme="minorHAnsi"/>
              </w:rPr>
              <w:t xml:space="preserve"> /</w:t>
            </w:r>
            <w:r w:rsidRPr="00765A53">
              <w:rPr>
                <w:rFonts w:asciiTheme="minorHAnsi" w:hAnsiTheme="minorHAnsi" w:cstheme="minorHAnsi"/>
              </w:rPr>
              <w:t xml:space="preserve"> </w:t>
            </w:r>
            <w:r w:rsidR="00915B14" w:rsidRPr="00915B14">
              <w:rPr>
                <w:rFonts w:asciiTheme="minorHAnsi" w:hAnsiTheme="minorHAnsi" w:cstheme="minorHAnsi"/>
                <w:b/>
                <w:bCs/>
              </w:rPr>
              <w:t>M</w:t>
            </w:r>
            <w:r w:rsidR="00915B14">
              <w:rPr>
                <w:rFonts w:asciiTheme="minorHAnsi" w:hAnsiTheme="minorHAnsi" w:cstheme="minorHAnsi"/>
              </w:rPr>
              <w:t xml:space="preserve"> </w:t>
            </w:r>
            <w:r w:rsidR="00915B14" w:rsidRPr="00765A53">
              <w:rPr>
                <w:rFonts w:asciiTheme="minorHAnsi" w:hAnsiTheme="minorHAnsi" w:cstheme="minorHAnsi"/>
              </w:rPr>
              <w:t>darstellen</w:t>
            </w:r>
            <w:r w:rsidR="00915B14">
              <w:rPr>
                <w:rFonts w:asciiTheme="minorHAnsi" w:hAnsiTheme="minorHAnsi" w:cstheme="minorHAnsi"/>
              </w:rPr>
              <w:t xml:space="preserve"> /</w:t>
            </w:r>
            <w:r w:rsidR="00915B14" w:rsidRPr="00765A53">
              <w:rPr>
                <w:rFonts w:asciiTheme="minorHAnsi" w:hAnsiTheme="minorHAnsi" w:cstheme="minorHAnsi"/>
              </w:rPr>
              <w:t xml:space="preserve"> </w:t>
            </w:r>
            <w:r w:rsidR="00915B14" w:rsidRPr="00915B14">
              <w:rPr>
                <w:rFonts w:asciiTheme="minorHAnsi" w:hAnsiTheme="minorHAnsi" w:cstheme="minorHAnsi"/>
                <w:b/>
                <w:bCs/>
              </w:rPr>
              <w:t>E</w:t>
            </w:r>
            <w:r w:rsidR="00915B14">
              <w:rPr>
                <w:rFonts w:asciiTheme="minorHAnsi" w:hAnsiTheme="minorHAnsi" w:cstheme="minorHAnsi"/>
              </w:rPr>
              <w:t xml:space="preserve"> </w:t>
            </w:r>
            <w:r w:rsidR="00915B14" w:rsidRPr="00765A53">
              <w:rPr>
                <w:rFonts w:asciiTheme="minorHAnsi" w:hAnsiTheme="minorHAnsi" w:cstheme="minorHAnsi"/>
              </w:rPr>
              <w:t xml:space="preserve">erläutern </w:t>
            </w:r>
            <w:r w:rsidRPr="00765A53">
              <w:rPr>
                <w:rFonts w:asciiTheme="minorHAnsi" w:hAnsiTheme="minorHAnsi" w:cstheme="minorHAnsi"/>
              </w:rPr>
              <w:t>(z. B. Jes 61,1-3; Mt 6,5-15; Lk 4,18f.)</w:t>
            </w:r>
          </w:p>
          <w:p w14:paraId="5F814B84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E3AF3BF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3.2.7 (1)</w:t>
            </w:r>
          </w:p>
          <w:p w14:paraId="36A5DCB3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aufzeigen, wie andere Religionen</w:t>
            </w:r>
          </w:p>
          <w:p w14:paraId="141091AD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>und religiöse Sondergemeinschaften in ihrem Lebensumfeld sichtbar werden</w:t>
            </w:r>
          </w:p>
          <w:p w14:paraId="5AB15ABC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M</w:t>
            </w:r>
            <w:r w:rsidRPr="00765A53">
              <w:rPr>
                <w:rFonts w:asciiTheme="minorHAnsi" w:hAnsiTheme="minorHAnsi" w:cstheme="minorHAnsi"/>
              </w:rPr>
              <w:t xml:space="preserve"> beschreiben, wie andere Religionen und religiöse Sondergemeinschaften in ihrem Lebensumfeld sichtbar werden</w:t>
            </w:r>
          </w:p>
          <w:p w14:paraId="60F2C3AC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darstellen, wie andere Religionen und religiöse Sondergemeinschaften in ihrem Lebensumfeld sichtbar werden</w:t>
            </w:r>
          </w:p>
          <w:p w14:paraId="5C499478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DD1AA85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3.2.7 (2)</w:t>
            </w:r>
          </w:p>
          <w:p w14:paraId="3F876B83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aufzeigen, was anderen Religionen und religiösen Sondergemeinschaften heilig und wertvoll ist (z. B. Symbole, heilige Schriften, Rituale)</w:t>
            </w:r>
          </w:p>
          <w:p w14:paraId="49344719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M</w:t>
            </w:r>
            <w:r w:rsidRPr="00765A53">
              <w:rPr>
                <w:rFonts w:asciiTheme="minorHAnsi" w:hAnsiTheme="minorHAnsi" w:cstheme="minorHAnsi"/>
              </w:rPr>
              <w:t xml:space="preserve"> beschreiben, was anderen Religionen und religiösen Sondergemeinschaften heilig und wertvoll ist (z. B. Symbole, heilige Schriften, Rituale)</w:t>
            </w:r>
          </w:p>
          <w:p w14:paraId="759860FF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erläutern, was anderen Religionen und religiösen Sondergemeinschaften heilig und wertvoll ist (z. B. Symbole, heilige Schriften, Rituale)</w:t>
            </w:r>
          </w:p>
          <w:p w14:paraId="71CE0B72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89A1B83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3.2.7 (3)</w:t>
            </w:r>
          </w:p>
          <w:p w14:paraId="1B1E3740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G</w:t>
            </w:r>
            <w:r w:rsidRPr="00765A53">
              <w:rPr>
                <w:rFonts w:asciiTheme="minorHAnsi" w:hAnsiTheme="minorHAnsi" w:cstheme="minorHAnsi"/>
              </w:rPr>
              <w:t xml:space="preserve"> wesentliche Glaubensaussagen der abrahamitischen Religionen beschreiben (z. B. Gottesvorstellung,</w:t>
            </w:r>
          </w:p>
          <w:p w14:paraId="713A50BD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>Bestimmung des Menschen, Deutung des Todes)</w:t>
            </w:r>
          </w:p>
          <w:p w14:paraId="65384F3B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M</w:t>
            </w:r>
            <w:r w:rsidRPr="00765A53">
              <w:rPr>
                <w:rFonts w:asciiTheme="minorHAnsi" w:hAnsiTheme="minorHAnsi" w:cstheme="minorHAnsi"/>
              </w:rPr>
              <w:t xml:space="preserve"> wesentliche Glaubensaussagen der abrahamitischen Religionen herausarbe</w:t>
            </w:r>
            <w:r w:rsidRPr="00765A53">
              <w:rPr>
                <w:rFonts w:asciiTheme="minorHAnsi" w:hAnsiTheme="minorHAnsi" w:cstheme="minorHAnsi"/>
              </w:rPr>
              <w:t>i</w:t>
            </w:r>
            <w:r w:rsidRPr="00765A53">
              <w:rPr>
                <w:rFonts w:asciiTheme="minorHAnsi" w:hAnsiTheme="minorHAnsi" w:cstheme="minorHAnsi"/>
              </w:rPr>
              <w:lastRenderedPageBreak/>
              <w:t>ten (z. B. Gottesvorstellung,</w:t>
            </w:r>
          </w:p>
          <w:p w14:paraId="3C446BEA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>Bestimmung des Menschen, Deutung des Todes)</w:t>
            </w:r>
          </w:p>
          <w:p w14:paraId="27ECD5E9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D37C27">
              <w:rPr>
                <w:rFonts w:asciiTheme="minorHAnsi" w:hAnsiTheme="minorHAnsi" w:cstheme="minorHAnsi"/>
                <w:b/>
              </w:rPr>
              <w:t>E</w:t>
            </w:r>
            <w:r w:rsidRPr="00765A53">
              <w:rPr>
                <w:rFonts w:asciiTheme="minorHAnsi" w:hAnsiTheme="minorHAnsi" w:cstheme="minorHAnsi"/>
              </w:rPr>
              <w:t xml:space="preserve"> wesentliche Glaubensaussagen der abrahamitischen Religionen miteinander vergleichen (z. B. Gottesvorstellung, B</w:t>
            </w:r>
            <w:r w:rsidRPr="00765A53">
              <w:rPr>
                <w:rFonts w:asciiTheme="minorHAnsi" w:hAnsiTheme="minorHAnsi" w:cstheme="minorHAnsi"/>
              </w:rPr>
              <w:t>e</w:t>
            </w:r>
            <w:r w:rsidRPr="00765A53">
              <w:rPr>
                <w:rFonts w:asciiTheme="minorHAnsi" w:hAnsiTheme="minorHAnsi" w:cstheme="minorHAnsi"/>
              </w:rPr>
              <w:t>stimmung des</w:t>
            </w:r>
          </w:p>
          <w:p w14:paraId="43D726AF" w14:textId="77777777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>Menschen, Deutung des Todes)</w:t>
            </w:r>
          </w:p>
          <w:p w14:paraId="2FF3D5A7" w14:textId="77777777" w:rsidR="00037705" w:rsidRPr="00DC5BAD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858257C" w14:textId="77777777" w:rsidR="00037705" w:rsidRPr="00DC5BAD" w:rsidRDefault="00037705" w:rsidP="000E078E">
            <w:pPr>
              <w:spacing w:before="60" w:after="60"/>
              <w:rPr>
                <w:rFonts w:asciiTheme="minorHAnsi" w:hAnsiTheme="minorHAnsi" w:cstheme="minorBidi"/>
                <w:b/>
                <w:bCs/>
              </w:rPr>
            </w:pPr>
            <w:r w:rsidRPr="00DC5BAD">
              <w:rPr>
                <w:rFonts w:asciiTheme="minorHAnsi" w:hAnsiTheme="minorHAnsi" w:cstheme="minorBidi"/>
                <w:b/>
                <w:bCs/>
              </w:rPr>
              <w:t>3.2.7 (5)</w:t>
            </w:r>
          </w:p>
          <w:p w14:paraId="28A2DA45" w14:textId="77777777" w:rsidR="00037705" w:rsidRPr="00DC5BAD" w:rsidRDefault="00037705" w:rsidP="000E078E">
            <w:pPr>
              <w:spacing w:before="60" w:after="60"/>
              <w:rPr>
                <w:rFonts w:asciiTheme="minorHAnsi" w:hAnsiTheme="minorHAnsi" w:cstheme="minorBidi"/>
              </w:rPr>
            </w:pPr>
            <w:r w:rsidRPr="00DC5BAD">
              <w:rPr>
                <w:rFonts w:asciiTheme="minorHAnsi" w:hAnsiTheme="minorHAnsi" w:cstheme="minorBidi"/>
                <w:b/>
                <w:bCs/>
              </w:rPr>
              <w:t>G</w:t>
            </w:r>
            <w:r w:rsidRPr="00DC5BAD">
              <w:rPr>
                <w:rFonts w:asciiTheme="minorHAnsi" w:hAnsiTheme="minorHAnsi" w:cstheme="minorBidi"/>
              </w:rPr>
              <w:t xml:space="preserve"> an Beispielen zeigen, wie Vorurteile gegenüber Menschen anderer Religionen zu Konflikten führen können</w:t>
            </w:r>
          </w:p>
          <w:p w14:paraId="0A9C42D7" w14:textId="77777777" w:rsidR="00037705" w:rsidRPr="00DC5BAD" w:rsidRDefault="00037705" w:rsidP="000E078E">
            <w:pPr>
              <w:spacing w:before="60" w:after="60"/>
              <w:rPr>
                <w:rFonts w:asciiTheme="minorHAnsi" w:hAnsiTheme="minorHAnsi" w:cstheme="minorBidi"/>
              </w:rPr>
            </w:pPr>
            <w:r w:rsidRPr="00DC5BAD">
              <w:rPr>
                <w:rFonts w:asciiTheme="minorHAnsi" w:hAnsiTheme="minorHAnsi" w:cstheme="minorBidi"/>
                <w:b/>
                <w:bCs/>
              </w:rPr>
              <w:t>M</w:t>
            </w:r>
            <w:r w:rsidRPr="00DC5BAD">
              <w:rPr>
                <w:rFonts w:asciiTheme="minorHAnsi" w:hAnsiTheme="minorHAnsi" w:cstheme="minorBidi"/>
              </w:rPr>
              <w:t xml:space="preserve"> an Beispielen erläutern, wie Vorurteile gegenüber Menschen anderer Religionen zu Konflikten führen können</w:t>
            </w:r>
          </w:p>
          <w:p w14:paraId="27BCE74E" w14:textId="77777777" w:rsidR="00037705" w:rsidRPr="00DC5BAD" w:rsidRDefault="00037705" w:rsidP="000E078E">
            <w:pPr>
              <w:spacing w:before="60" w:after="60"/>
              <w:rPr>
                <w:rFonts w:asciiTheme="minorHAnsi" w:hAnsiTheme="minorHAnsi" w:cstheme="minorBidi"/>
              </w:rPr>
            </w:pPr>
            <w:r w:rsidRPr="00DC5BAD">
              <w:rPr>
                <w:rFonts w:asciiTheme="minorHAnsi" w:hAnsiTheme="minorHAnsi" w:cstheme="minorBidi"/>
                <w:b/>
                <w:bCs/>
              </w:rPr>
              <w:t>E</w:t>
            </w:r>
            <w:r w:rsidRPr="00DC5BAD">
              <w:rPr>
                <w:rFonts w:asciiTheme="minorHAnsi" w:hAnsiTheme="minorHAnsi" w:cstheme="minorBidi"/>
              </w:rPr>
              <w:t xml:space="preserve"> an Beispielen analysieren, wie Vorurte</w:t>
            </w:r>
            <w:r w:rsidRPr="00DC5BAD">
              <w:rPr>
                <w:rFonts w:asciiTheme="minorHAnsi" w:hAnsiTheme="minorHAnsi" w:cstheme="minorBidi"/>
              </w:rPr>
              <w:t>i</w:t>
            </w:r>
            <w:r w:rsidRPr="00DC5BAD">
              <w:rPr>
                <w:rFonts w:asciiTheme="minorHAnsi" w:hAnsiTheme="minorHAnsi" w:cstheme="minorBidi"/>
              </w:rPr>
              <w:t>le gegenüber Menschen anderer Religi</w:t>
            </w:r>
            <w:r w:rsidRPr="00DC5BAD">
              <w:rPr>
                <w:rFonts w:asciiTheme="minorHAnsi" w:hAnsiTheme="minorHAnsi" w:cstheme="minorBidi"/>
              </w:rPr>
              <w:t>o</w:t>
            </w:r>
            <w:r w:rsidRPr="00DC5BAD">
              <w:rPr>
                <w:rFonts w:asciiTheme="minorHAnsi" w:hAnsiTheme="minorHAnsi" w:cstheme="minorBidi"/>
              </w:rPr>
              <w:t>nen oder Weltanschauungen zu Konfli</w:t>
            </w:r>
            <w:r w:rsidRPr="00DC5BAD">
              <w:rPr>
                <w:rFonts w:asciiTheme="minorHAnsi" w:hAnsiTheme="minorHAnsi" w:cstheme="minorBidi"/>
              </w:rPr>
              <w:t>k</w:t>
            </w:r>
            <w:r w:rsidRPr="00DC5BAD">
              <w:rPr>
                <w:rFonts w:asciiTheme="minorHAnsi" w:hAnsiTheme="minorHAnsi" w:cstheme="minorBidi"/>
              </w:rPr>
              <w:t>ten führen können</w:t>
            </w:r>
          </w:p>
          <w:p w14:paraId="150273D4" w14:textId="77777777" w:rsidR="00037705" w:rsidRPr="00DC5BAD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A22535A" w14:textId="77777777" w:rsidR="00037705" w:rsidRPr="00D37C27" w:rsidRDefault="00037705" w:rsidP="00765A5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C5BAD">
              <w:rPr>
                <w:rFonts w:asciiTheme="minorHAnsi" w:hAnsiTheme="minorHAnsi" w:cstheme="minorHAnsi"/>
                <w:b/>
              </w:rPr>
              <w:t>3.2.7 (6)</w:t>
            </w:r>
          </w:p>
          <w:p w14:paraId="31E4542D" w14:textId="2CDB4C58" w:rsidR="00037705" w:rsidRPr="00765A53" w:rsidRDefault="00037705" w:rsidP="00765A53">
            <w:pPr>
              <w:spacing w:before="60" w:after="60"/>
              <w:rPr>
                <w:rFonts w:asciiTheme="minorHAnsi" w:hAnsiTheme="minorHAnsi" w:cstheme="minorHAnsi"/>
              </w:rPr>
            </w:pPr>
            <w:r w:rsidRPr="00765A53">
              <w:rPr>
                <w:rFonts w:asciiTheme="minorHAnsi" w:hAnsiTheme="minorHAnsi" w:cstheme="minorHAnsi"/>
              </w:rPr>
              <w:t xml:space="preserve">Voraussetzungen für einen gelingenden Dialog zwischen den abrahamitischen Religionen </w:t>
            </w:r>
            <w:r w:rsidR="00DC5BAD" w:rsidRPr="00D37C27">
              <w:rPr>
                <w:rFonts w:asciiTheme="minorHAnsi" w:hAnsiTheme="minorHAnsi" w:cstheme="minorHAnsi"/>
                <w:b/>
              </w:rPr>
              <w:t>G</w:t>
            </w:r>
            <w:r w:rsidR="00DC5BAD" w:rsidRPr="00765A53">
              <w:rPr>
                <w:rFonts w:asciiTheme="minorHAnsi" w:hAnsiTheme="minorHAnsi" w:cstheme="minorHAnsi"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 xml:space="preserve">skizzieren </w:t>
            </w:r>
            <w:r w:rsidR="00DC5BAD">
              <w:rPr>
                <w:rFonts w:asciiTheme="minorHAnsi" w:hAnsiTheme="minorHAnsi" w:cstheme="minorHAnsi"/>
              </w:rPr>
              <w:t xml:space="preserve">/ </w:t>
            </w:r>
            <w:r w:rsidR="00DC5BAD" w:rsidRPr="00D37C27">
              <w:rPr>
                <w:rFonts w:asciiTheme="minorHAnsi" w:hAnsiTheme="minorHAnsi" w:cstheme="minorHAnsi"/>
                <w:b/>
              </w:rPr>
              <w:t>M</w:t>
            </w:r>
            <w:r w:rsidR="00DC5BAD" w:rsidRPr="00765A53">
              <w:rPr>
                <w:rFonts w:asciiTheme="minorHAnsi" w:hAnsiTheme="minorHAnsi" w:cstheme="minorHAnsi"/>
              </w:rPr>
              <w:t xml:space="preserve"> aufzeigen </w:t>
            </w:r>
            <w:r w:rsidR="00DC5BAD">
              <w:rPr>
                <w:rFonts w:asciiTheme="minorHAnsi" w:hAnsiTheme="minorHAnsi" w:cstheme="minorHAnsi"/>
              </w:rPr>
              <w:t xml:space="preserve">/ </w:t>
            </w:r>
            <w:r w:rsidR="00DC5BAD" w:rsidRPr="00D37C27">
              <w:rPr>
                <w:rFonts w:asciiTheme="minorHAnsi" w:hAnsiTheme="minorHAnsi" w:cstheme="minorHAnsi"/>
                <w:b/>
              </w:rPr>
              <w:t>E</w:t>
            </w:r>
            <w:r w:rsidR="00DC5BAD" w:rsidRPr="00765A53">
              <w:rPr>
                <w:rFonts w:asciiTheme="minorHAnsi" w:hAnsiTheme="minorHAnsi" w:cstheme="minorHAnsi"/>
              </w:rPr>
              <w:t xml:space="preserve"> erläutern </w:t>
            </w:r>
            <w:r w:rsidRPr="00765A53">
              <w:rPr>
                <w:rFonts w:asciiTheme="minorHAnsi" w:hAnsiTheme="minorHAnsi" w:cstheme="minorHAnsi"/>
              </w:rPr>
              <w:t>(z. B. Sachkenntnis, Perspekt</w:t>
            </w:r>
            <w:r w:rsidRPr="00765A53">
              <w:rPr>
                <w:rFonts w:asciiTheme="minorHAnsi" w:hAnsiTheme="minorHAnsi" w:cstheme="minorHAnsi"/>
              </w:rPr>
              <w:t>i</w:t>
            </w:r>
            <w:r w:rsidRPr="00765A53">
              <w:rPr>
                <w:rFonts w:asciiTheme="minorHAnsi" w:hAnsiTheme="minorHAnsi" w:cstheme="minorHAnsi"/>
              </w:rPr>
              <w:t>venwechsel, Empathie)</w:t>
            </w:r>
          </w:p>
          <w:p w14:paraId="758E0CB6" w14:textId="7B4751DB" w:rsidR="00037705" w:rsidRPr="008F7145" w:rsidRDefault="00037705" w:rsidP="00765A53">
            <w:pPr>
              <w:autoSpaceDE w:val="0"/>
              <w:autoSpaceDN w:val="0"/>
              <w:adjustRightInd w:val="0"/>
              <w:rPr>
                <w:rFonts w:cs="UniversLTStd"/>
                <w:color w:val="000000"/>
              </w:rPr>
            </w:pPr>
          </w:p>
        </w:tc>
      </w:tr>
      <w:tr w:rsidR="00AD0D80" w14:paraId="795FC0A0" w14:textId="77777777" w:rsidTr="00BE769A">
        <w:trPr>
          <w:trHeight w:val="197"/>
        </w:trPr>
        <w:tc>
          <w:tcPr>
            <w:tcW w:w="3648" w:type="dxa"/>
            <w:shd w:val="clear" w:color="auto" w:fill="FFFF99"/>
            <w:vAlign w:val="center"/>
          </w:tcPr>
          <w:p w14:paraId="13622B74" w14:textId="103F2933" w:rsidR="00AD0D80" w:rsidRPr="00BC222A" w:rsidRDefault="00765A53" w:rsidP="00AD0D80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65A53">
              <w:rPr>
                <w:rFonts w:asciiTheme="minorHAnsi" w:hAnsiTheme="minorHAnsi" w:cstheme="minorHAnsi"/>
                <w:i/>
                <w:sz w:val="22"/>
              </w:rPr>
              <w:lastRenderedPageBreak/>
              <w:t xml:space="preserve">Gemeinsamkeiten und Unterschiede </w:t>
            </w:r>
            <w:r w:rsidR="00507CAD">
              <w:rPr>
                <w:rFonts w:asciiTheme="minorHAnsi" w:hAnsiTheme="minorHAnsi" w:cstheme="minorHAnsi"/>
                <w:i/>
                <w:sz w:val="22"/>
              </w:rPr>
              <w:t xml:space="preserve">in den Gottesvorstellungen </w:t>
            </w:r>
            <w:r w:rsidRPr="00765A53">
              <w:rPr>
                <w:rFonts w:asciiTheme="minorHAnsi" w:hAnsiTheme="minorHAnsi" w:cstheme="minorHAnsi"/>
                <w:i/>
                <w:sz w:val="22"/>
              </w:rPr>
              <w:t>herausarbe</w:t>
            </w:r>
            <w:r w:rsidRPr="00765A53">
              <w:rPr>
                <w:rFonts w:asciiTheme="minorHAnsi" w:hAnsiTheme="minorHAnsi" w:cstheme="minorHAnsi"/>
                <w:i/>
                <w:sz w:val="22"/>
              </w:rPr>
              <w:t>i</w:t>
            </w:r>
            <w:r w:rsidRPr="00765A53">
              <w:rPr>
                <w:rFonts w:asciiTheme="minorHAnsi" w:hAnsiTheme="minorHAnsi" w:cstheme="minorHAnsi"/>
                <w:i/>
                <w:sz w:val="22"/>
              </w:rPr>
              <w:t>te</w:t>
            </w:r>
            <w:r w:rsidR="00482324">
              <w:rPr>
                <w:rFonts w:asciiTheme="minorHAnsi" w:hAnsiTheme="minorHAnsi" w:cstheme="minorHAnsi"/>
                <w:i/>
                <w:sz w:val="22"/>
              </w:rPr>
              <w:t>n</w:t>
            </w:r>
            <w:r w:rsidRPr="00765A53">
              <w:rPr>
                <w:rFonts w:asciiTheme="minorHAnsi" w:hAnsiTheme="minorHAnsi" w:cstheme="minorHAnsi"/>
                <w:i/>
                <w:sz w:val="22"/>
              </w:rPr>
              <w:t xml:space="preserve">, die eine Grundlage für </w:t>
            </w:r>
            <w:r w:rsidR="00507CAD">
              <w:rPr>
                <w:rFonts w:asciiTheme="minorHAnsi" w:hAnsiTheme="minorHAnsi" w:cstheme="minorHAnsi"/>
                <w:i/>
                <w:sz w:val="22"/>
              </w:rPr>
              <w:t>ein G</w:t>
            </w:r>
            <w:r w:rsidR="00507CAD">
              <w:rPr>
                <w:rFonts w:asciiTheme="minorHAnsi" w:hAnsiTheme="minorHAnsi" w:cstheme="minorHAnsi"/>
                <w:i/>
                <w:sz w:val="22"/>
              </w:rPr>
              <w:t>e</w:t>
            </w:r>
            <w:r w:rsidR="00507CAD">
              <w:rPr>
                <w:rFonts w:asciiTheme="minorHAnsi" w:hAnsiTheme="minorHAnsi" w:cstheme="minorHAnsi"/>
                <w:i/>
                <w:sz w:val="22"/>
              </w:rPr>
              <w:t>spräch</w:t>
            </w:r>
            <w:r w:rsidRPr="00765A53">
              <w:rPr>
                <w:rFonts w:asciiTheme="minorHAnsi" w:hAnsiTheme="minorHAnsi" w:cstheme="minorHAnsi"/>
                <w:i/>
                <w:sz w:val="22"/>
              </w:rPr>
              <w:t xml:space="preserve"> darstellen können.</w:t>
            </w:r>
          </w:p>
        </w:tc>
        <w:tc>
          <w:tcPr>
            <w:tcW w:w="3648" w:type="dxa"/>
            <w:vAlign w:val="center"/>
          </w:tcPr>
          <w:p w14:paraId="3829AC9A" w14:textId="470EE303" w:rsidR="00AD0D80" w:rsidRPr="00B510B6" w:rsidRDefault="0024202F" w:rsidP="00AD0D8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510B6">
              <w:rPr>
                <w:rFonts w:asciiTheme="minorHAnsi" w:hAnsiTheme="minorHAnsi" w:cstheme="minorHAnsi"/>
                <w:b/>
                <w:bCs/>
                <w:sz w:val="22"/>
              </w:rPr>
              <w:t xml:space="preserve">Gelebte Religion </w:t>
            </w:r>
            <w:r w:rsidR="0090706D" w:rsidRPr="00B510B6">
              <w:rPr>
                <w:rFonts w:asciiTheme="minorHAnsi" w:hAnsiTheme="minorHAnsi" w:cstheme="minorHAnsi"/>
                <w:b/>
                <w:bCs/>
                <w:sz w:val="22"/>
              </w:rPr>
              <w:t>verstehen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31CF50E9" w14:textId="77777777" w:rsidR="00AD0D80" w:rsidRPr="00E7439C" w:rsidRDefault="00765A53" w:rsidP="00765A5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765A5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ie Vielfalt des Gottesglaubens </w:t>
            </w:r>
            <w:r w:rsidR="00477BD9">
              <w:rPr>
                <w:rFonts w:asciiTheme="minorHAnsi" w:hAnsiTheme="minorHAnsi" w:cstheme="minorHAnsi"/>
                <w:i/>
                <w:sz w:val="22"/>
                <w:szCs w:val="22"/>
              </w:rPr>
              <w:t>da</w:t>
            </w:r>
            <w:r w:rsidR="00477BD9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="00477BD9">
              <w:rPr>
                <w:rFonts w:asciiTheme="minorHAnsi" w:hAnsiTheme="minorHAnsi" w:cstheme="minorHAnsi"/>
                <w:i/>
                <w:sz w:val="22"/>
                <w:szCs w:val="22"/>
              </w:rPr>
              <w:t>stellen</w:t>
            </w:r>
          </w:p>
        </w:tc>
      </w:tr>
      <w:tr w:rsidR="00101DC2" w14:paraId="182FC346" w14:textId="77777777" w:rsidTr="00BE769A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  <w:vAlign w:val="center"/>
          </w:tcPr>
          <w:p w14:paraId="73E556BF" w14:textId="77777777" w:rsidR="004B5972" w:rsidRDefault="004B5972" w:rsidP="00D30AD8">
            <w:pPr>
              <w:spacing w:before="60" w:afterLines="60" w:after="144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403DCE87" w14:textId="77777777" w:rsidR="004B5972" w:rsidRPr="00BA410A" w:rsidRDefault="004B5972" w:rsidP="00D30AD8">
            <w:pPr>
              <w:spacing w:before="60" w:afterLines="60" w:after="144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45A6A04A" w14:textId="1862D3E8" w:rsidR="003C1EF5" w:rsidRPr="003C1EF5" w:rsidRDefault="003C1EF5" w:rsidP="00D30AD8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2.1.3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grundlegende religiöse Ausdrucksformen (Symbole, Riten, Mythen, Räume, Zeiten) wahrnehmen, sie in verschiedenen Ko</w:t>
            </w:r>
            <w:r w:rsidRPr="00765A53">
              <w:rPr>
                <w:rFonts w:asciiTheme="minorHAnsi" w:hAnsiTheme="minorHAnsi" w:cstheme="minorHAnsi"/>
              </w:rPr>
              <w:t>n</w:t>
            </w:r>
            <w:r w:rsidRPr="00765A53">
              <w:rPr>
                <w:rFonts w:asciiTheme="minorHAnsi" w:hAnsiTheme="minorHAnsi" w:cstheme="minorHAnsi"/>
              </w:rPr>
              <w:t>texten erkennen, wiedergeben und sie einordnen</w:t>
            </w:r>
          </w:p>
          <w:p w14:paraId="64D37B00" w14:textId="719D1336" w:rsidR="003C1EF5" w:rsidRPr="003C1EF5" w:rsidRDefault="003C1EF5" w:rsidP="00D30AD8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2.4.1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 xml:space="preserve">sich auf die Perspektive eines anderen einlassen und sie in Bezug zum eigenen Standpunkt setzen. </w:t>
            </w:r>
          </w:p>
          <w:p w14:paraId="108E7B03" w14:textId="64D94D43" w:rsidR="003C1EF5" w:rsidRPr="003C1EF5" w:rsidRDefault="003C1EF5" w:rsidP="00D30AD8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2.4.4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Kriterien für einen konstruktiven interreligiösen Diskurs benennen</w:t>
            </w:r>
          </w:p>
          <w:p w14:paraId="2589535D" w14:textId="4C333168" w:rsidR="00101DC2" w:rsidRPr="003C1EF5" w:rsidRDefault="003C1EF5" w:rsidP="00D30AD8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D37C27">
              <w:rPr>
                <w:rFonts w:asciiTheme="minorHAnsi" w:hAnsiTheme="minorHAnsi" w:cstheme="minorHAnsi"/>
                <w:b/>
              </w:rPr>
              <w:t>2.3.5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65A53">
              <w:rPr>
                <w:rFonts w:asciiTheme="minorHAnsi" w:hAnsiTheme="minorHAnsi" w:cstheme="minorHAnsi"/>
              </w:rPr>
              <w:t>im Zusammenhang einer pluralen Gesellschaft einen eigenen Standpunkt zu religiösen und ethischen Fragen einnehmen und ihn argumentativ vertreten</w:t>
            </w:r>
          </w:p>
          <w:p w14:paraId="5550985E" w14:textId="72A57279" w:rsidR="003C1EF5" w:rsidRPr="002765E0" w:rsidRDefault="003C1EF5" w:rsidP="00D30AD8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2.2.5</w:t>
            </w:r>
            <w:r w:rsidR="002765E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religiöse Ausdrucksformen analysieren und als Ausdruck existenzieller Erfahrungen deuten</w:t>
            </w:r>
          </w:p>
          <w:p w14:paraId="0E98CBCE" w14:textId="792C571A" w:rsidR="003C1EF5" w:rsidRPr="002765E0" w:rsidRDefault="003C1EF5" w:rsidP="00D30AD8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2.3.1</w:t>
            </w:r>
            <w:r w:rsidR="002765E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die Relevanz von Glaubenszeugnissen und Grundaussagen des christlichen Glaubens für das Leben des Einzelnen und für die Gesellschaft prüfen</w:t>
            </w:r>
          </w:p>
          <w:p w14:paraId="0D61C78A" w14:textId="1F80F195" w:rsidR="003C1EF5" w:rsidRPr="002765E0" w:rsidRDefault="003C1EF5" w:rsidP="00D30AD8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2.3.3</w:t>
            </w:r>
            <w:r w:rsidR="002765E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lebensfördernde und lebensfeindliche Formen von Religion unterscheiden</w:t>
            </w:r>
          </w:p>
          <w:p w14:paraId="1BEAB613" w14:textId="5AA5FE53" w:rsidR="003C1EF5" w:rsidRPr="002765E0" w:rsidRDefault="003C1EF5" w:rsidP="00D30AD8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2.4.4</w:t>
            </w:r>
            <w:r w:rsidR="002765E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die Perspektive eines anderen einnehmen und dadurch die eigene Perspektive erweitern</w:t>
            </w:r>
          </w:p>
          <w:p w14:paraId="5F10B498" w14:textId="4044C8E1" w:rsidR="003C1EF5" w:rsidRPr="002765E0" w:rsidRDefault="003C1EF5" w:rsidP="00D30AD8">
            <w:pPr>
              <w:shd w:val="clear" w:color="auto" w:fill="F4FB9F"/>
              <w:rPr>
                <w:rFonts w:asciiTheme="minorHAnsi" w:hAnsiTheme="minorHAnsi" w:cstheme="minorHAnsi"/>
                <w:b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2.4.5</w:t>
            </w:r>
            <w:r w:rsidR="002765E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Gemeinsamkeiten und Unterschiede von religiösen und weltanschaulichen Überzeugungen benennen und im Dialog arg</w:t>
            </w:r>
            <w:r w:rsidRPr="00765A53">
              <w:rPr>
                <w:rFonts w:asciiTheme="minorHAnsi" w:hAnsiTheme="minorHAnsi" w:cstheme="minorHAnsi"/>
                <w:szCs w:val="22"/>
              </w:rPr>
              <w:t>u</w:t>
            </w:r>
            <w:r w:rsidRPr="00765A53">
              <w:rPr>
                <w:rFonts w:asciiTheme="minorHAnsi" w:hAnsiTheme="minorHAnsi" w:cstheme="minorHAnsi"/>
                <w:szCs w:val="22"/>
              </w:rPr>
              <w:t>mentativ verwenden</w:t>
            </w:r>
          </w:p>
          <w:p w14:paraId="3EC1498F" w14:textId="6A23224A" w:rsidR="003C1EF5" w:rsidRPr="004C0DC7" w:rsidRDefault="003C1EF5" w:rsidP="00D30AD8">
            <w:pPr>
              <w:shd w:val="clear" w:color="auto" w:fill="F4FB9F"/>
              <w:rPr>
                <w:rFonts w:asciiTheme="minorHAnsi" w:hAnsiTheme="minorHAnsi" w:cstheme="minorHAnsi"/>
                <w:szCs w:val="22"/>
              </w:rPr>
            </w:pPr>
            <w:r w:rsidRPr="00D37C27">
              <w:rPr>
                <w:rFonts w:asciiTheme="minorHAnsi" w:hAnsiTheme="minorHAnsi" w:cstheme="minorHAnsi"/>
                <w:b/>
                <w:szCs w:val="22"/>
              </w:rPr>
              <w:t>2.4.6</w:t>
            </w:r>
            <w:r w:rsidR="002765E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765A53">
              <w:rPr>
                <w:rFonts w:asciiTheme="minorHAnsi" w:hAnsiTheme="minorHAnsi" w:cstheme="minorHAnsi"/>
                <w:szCs w:val="22"/>
              </w:rPr>
              <w:t>sich aus der Perspektive des katholischen Glaubens mit anderen religiösen und weltanschaulichen Überzeugungen im Dialog argumentativ auseinandersetzen</w:t>
            </w:r>
          </w:p>
        </w:tc>
      </w:tr>
    </w:tbl>
    <w:p w14:paraId="696DACFD" w14:textId="77777777" w:rsidR="00E7439C" w:rsidRDefault="00E7439C" w:rsidP="00D30AD8">
      <w:pPr>
        <w:spacing w:before="60" w:afterLines="60" w:after="144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AD0D80" w14:paraId="1B451C2A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2F925149" w14:textId="41E18A5A" w:rsidR="00AD0D80" w:rsidRPr="001866EF" w:rsidRDefault="00AD0D80" w:rsidP="00CC44B2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UE </w:t>
            </w:r>
            <w:r w:rsidR="00E4033D">
              <w:rPr>
                <w:rFonts w:asciiTheme="minorHAnsi" w:hAnsiTheme="minorHAnsi" w:cstheme="minorHAnsi"/>
                <w:b/>
                <w:sz w:val="28"/>
                <w:szCs w:val="16"/>
              </w:rPr>
              <w:t>8</w:t>
            </w:r>
            <w:r w:rsidR="00477BD9"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 Wozu Kirche?</w:t>
            </w:r>
          </w:p>
        </w:tc>
      </w:tr>
      <w:tr w:rsidR="006E1097" w14:paraId="2EAA1671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0241C476" w14:textId="0D29B8CF" w:rsidR="006E1097" w:rsidRDefault="006E1097" w:rsidP="006E1097">
            <w:pPr>
              <w:spacing w:before="60" w:after="60"/>
              <w:rPr>
                <w:rFonts w:asciiTheme="minorHAnsi" w:hAnsiTheme="minorHAnsi" w:cstheme="minorHAnsi"/>
                <w:b/>
                <w:szCs w:val="10"/>
              </w:rPr>
            </w:pPr>
            <w:r>
              <w:rPr>
                <w:rFonts w:asciiTheme="minorHAnsi" w:hAnsiTheme="minorHAnsi" w:cstheme="minorHAnsi"/>
                <w:b/>
                <w:szCs w:val="10"/>
              </w:rPr>
              <w:t>Impulsfragen für das Vorbereit</w:t>
            </w:r>
            <w:r w:rsidR="00276322">
              <w:rPr>
                <w:rFonts w:asciiTheme="minorHAnsi" w:hAnsiTheme="minorHAnsi" w:cstheme="minorHAnsi"/>
                <w:b/>
                <w:szCs w:val="10"/>
              </w:rPr>
              <w:t>ung</w:t>
            </w:r>
            <w:r>
              <w:rPr>
                <w:rFonts w:asciiTheme="minorHAnsi" w:hAnsiTheme="minorHAnsi" w:cstheme="minorHAnsi"/>
                <w:b/>
                <w:szCs w:val="10"/>
              </w:rPr>
              <w:t>steam:</w:t>
            </w:r>
          </w:p>
          <w:p w14:paraId="6F2555B8" w14:textId="77777777" w:rsidR="006E1097" w:rsidRPr="00A36067" w:rsidRDefault="006E1097" w:rsidP="006E1097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Cs/>
                <w:szCs w:val="10"/>
              </w:rPr>
            </w:pPr>
            <w:r w:rsidRPr="00A36067">
              <w:rPr>
                <w:rFonts w:asciiTheme="minorHAnsi" w:hAnsiTheme="minorHAnsi" w:cstheme="minorHAnsi"/>
                <w:bCs/>
                <w:szCs w:val="10"/>
              </w:rPr>
              <w:t>Inwiefern ist Kirche bedeutsam für mein Leben?</w:t>
            </w:r>
          </w:p>
          <w:p w14:paraId="6BB89AD3" w14:textId="77777777" w:rsidR="006E1097" w:rsidRPr="00A36067" w:rsidRDefault="0080023E" w:rsidP="006E1097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/>
                <w:szCs w:val="10"/>
              </w:rPr>
            </w:pPr>
            <w:r w:rsidRPr="00A36067">
              <w:rPr>
                <w:rFonts w:asciiTheme="minorHAnsi" w:hAnsiTheme="minorHAnsi" w:cstheme="minorHAnsi"/>
                <w:bCs/>
                <w:szCs w:val="10"/>
              </w:rPr>
              <w:lastRenderedPageBreak/>
              <w:t>W</w:t>
            </w:r>
            <w:r w:rsidR="00A36067" w:rsidRPr="00A36067">
              <w:rPr>
                <w:rFonts w:asciiTheme="minorHAnsi" w:hAnsiTheme="minorHAnsi" w:cstheme="minorHAnsi"/>
                <w:bCs/>
                <w:szCs w:val="10"/>
              </w:rPr>
              <w:t>ie müsste Kirche heute agieren, um ihrem Auftrag gerecht zu werden?</w:t>
            </w:r>
          </w:p>
          <w:p w14:paraId="7BA419E9" w14:textId="77777777" w:rsidR="00A36067" w:rsidRDefault="00A1048E" w:rsidP="006E1097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Cs/>
                <w:szCs w:val="10"/>
              </w:rPr>
            </w:pPr>
            <w:r w:rsidRPr="00A1048E">
              <w:rPr>
                <w:rFonts w:asciiTheme="minorHAnsi" w:hAnsiTheme="minorHAnsi" w:cstheme="minorHAnsi"/>
                <w:bCs/>
                <w:szCs w:val="10"/>
              </w:rPr>
              <w:t xml:space="preserve">Wie und wo könnte ich mich </w:t>
            </w:r>
            <w:r w:rsidR="00E53CAF">
              <w:rPr>
                <w:rFonts w:asciiTheme="minorHAnsi" w:hAnsiTheme="minorHAnsi" w:cstheme="minorHAnsi"/>
                <w:bCs/>
                <w:szCs w:val="10"/>
              </w:rPr>
              <w:t xml:space="preserve">als mündige/r Christ/in </w:t>
            </w:r>
            <w:r w:rsidRPr="00A1048E">
              <w:rPr>
                <w:rFonts w:asciiTheme="minorHAnsi" w:hAnsiTheme="minorHAnsi" w:cstheme="minorHAnsi"/>
                <w:bCs/>
                <w:szCs w:val="10"/>
              </w:rPr>
              <w:t>dabei engagieren?</w:t>
            </w:r>
          </w:p>
          <w:p w14:paraId="6C770FE8" w14:textId="583B6C64" w:rsidR="002519CD" w:rsidRPr="00A1048E" w:rsidRDefault="002519CD" w:rsidP="006E1097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Cs/>
                <w:szCs w:val="10"/>
              </w:rPr>
            </w:pPr>
            <w:r>
              <w:rPr>
                <w:rFonts w:asciiTheme="minorHAnsi" w:hAnsiTheme="minorHAnsi" w:cstheme="minorHAnsi"/>
                <w:bCs/>
                <w:szCs w:val="10"/>
              </w:rPr>
              <w:t>Was bedeutet mir meine Konfirmation/Firmung?</w:t>
            </w:r>
          </w:p>
        </w:tc>
      </w:tr>
      <w:tr w:rsidR="00037705" w14:paraId="1EEFB82A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14D7C9CD" w14:textId="77777777" w:rsidR="00037705" w:rsidRPr="00CC44B2" w:rsidRDefault="00037705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lastRenderedPageBreak/>
              <w:t>inhaltsbezogene Kompetenzen evang</w:t>
            </w:r>
            <w:r w:rsidRPr="00CC44B2">
              <w:rPr>
                <w:rFonts w:asciiTheme="minorHAnsi" w:hAnsiTheme="minorHAnsi" w:cstheme="minorHAnsi"/>
                <w:b/>
              </w:rPr>
              <w:t>e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  <w:tc>
          <w:tcPr>
            <w:tcW w:w="3648" w:type="dxa"/>
          </w:tcPr>
          <w:p w14:paraId="356576CB" w14:textId="77777777" w:rsidR="00037705" w:rsidRPr="00CC44B2" w:rsidRDefault="0003770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449EE623" w14:textId="3309B598" w:rsidR="00037705" w:rsidRPr="00CC44B2" w:rsidRDefault="0003770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CC44B2">
              <w:rPr>
                <w:rFonts w:asciiTheme="minorHAnsi" w:hAnsiTheme="minorHAnsi" w:cstheme="minorHAnsi"/>
                <w:b/>
              </w:rPr>
              <w:t>o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</w:tr>
      <w:tr w:rsidR="00037705" w14:paraId="065ADD2A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016D535A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477BD9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5A234496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60B24BC" w14:textId="77777777" w:rsidR="00037705" w:rsidRPr="00591895" w:rsidRDefault="00037705" w:rsidP="00477BD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3.2.6 (1)</w:t>
            </w:r>
          </w:p>
          <w:p w14:paraId="448CF100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G</w:t>
            </w:r>
            <w:r w:rsidRPr="00477BD9">
              <w:rPr>
                <w:rFonts w:asciiTheme="minorHAnsi" w:hAnsiTheme="minorHAnsi" w:cstheme="minorHAnsi"/>
              </w:rPr>
              <w:t xml:space="preserve"> Beispiele kirchlicher Arbeit (z. B. Go</w:t>
            </w:r>
            <w:r w:rsidRPr="00477BD9">
              <w:rPr>
                <w:rFonts w:asciiTheme="minorHAnsi" w:hAnsiTheme="minorHAnsi" w:cstheme="minorHAnsi"/>
              </w:rPr>
              <w:t>t</w:t>
            </w:r>
            <w:r w:rsidRPr="00477BD9">
              <w:rPr>
                <w:rFonts w:asciiTheme="minorHAnsi" w:hAnsiTheme="minorHAnsi" w:cstheme="minorHAnsi"/>
              </w:rPr>
              <w:t>tesdienst, Jugendarbeit, Seelsorge, Kirche online, diakonische Arbeit) aufzeigen</w:t>
            </w:r>
          </w:p>
          <w:p w14:paraId="0705D362" w14:textId="5A4E7190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M</w:t>
            </w:r>
            <w:r w:rsidRPr="00477BD9">
              <w:rPr>
                <w:rFonts w:asciiTheme="minorHAnsi" w:hAnsiTheme="minorHAnsi" w:cstheme="minorHAnsi"/>
              </w:rPr>
              <w:t xml:space="preserve"> Felder kirchlicher Arbeit zu den Grun</w:t>
            </w:r>
            <w:r w:rsidRPr="00477BD9">
              <w:rPr>
                <w:rFonts w:asciiTheme="minorHAnsi" w:hAnsiTheme="minorHAnsi" w:cstheme="minorHAnsi"/>
              </w:rPr>
              <w:t>d</w:t>
            </w:r>
            <w:r w:rsidRPr="00477BD9">
              <w:rPr>
                <w:rFonts w:asciiTheme="minorHAnsi" w:hAnsiTheme="minorHAnsi" w:cstheme="minorHAnsi"/>
              </w:rPr>
              <w:t>aufgaben der Kirche (Verkündigung, Go</w:t>
            </w:r>
            <w:r w:rsidRPr="00477BD9">
              <w:rPr>
                <w:rFonts w:asciiTheme="minorHAnsi" w:hAnsiTheme="minorHAnsi" w:cstheme="minorHAnsi"/>
              </w:rPr>
              <w:t>t</w:t>
            </w:r>
            <w:r w:rsidRPr="00477BD9">
              <w:rPr>
                <w:rFonts w:asciiTheme="minorHAnsi" w:hAnsiTheme="minorHAnsi" w:cstheme="minorHAnsi"/>
              </w:rPr>
              <w:t>tesdienst, Diakonie, Gemeinschaft)</w:t>
            </w:r>
            <w:r w:rsidR="0002090E">
              <w:rPr>
                <w:rFonts w:asciiTheme="minorHAnsi" w:hAnsiTheme="minorHAnsi" w:cstheme="minorHAnsi"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in Beziehung setzen</w:t>
            </w:r>
          </w:p>
          <w:p w14:paraId="058B16F8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E</w:t>
            </w:r>
            <w:r w:rsidRPr="00477BD9">
              <w:rPr>
                <w:rFonts w:asciiTheme="minorHAnsi" w:hAnsiTheme="minorHAnsi" w:cstheme="minorHAnsi"/>
              </w:rPr>
              <w:t xml:space="preserve"> sich mit einem kirchlichen Handlung</w:t>
            </w:r>
            <w:r w:rsidRPr="00477BD9">
              <w:rPr>
                <w:rFonts w:asciiTheme="minorHAnsi" w:hAnsiTheme="minorHAnsi" w:cstheme="minorHAnsi"/>
              </w:rPr>
              <w:t>s</w:t>
            </w:r>
            <w:r w:rsidRPr="00477BD9">
              <w:rPr>
                <w:rFonts w:asciiTheme="minorHAnsi" w:hAnsiTheme="minorHAnsi" w:cstheme="minorHAnsi"/>
              </w:rPr>
              <w:t>feld (z. B. Seelsorge, Gottesdienst, Bi</w:t>
            </w:r>
            <w:r w:rsidRPr="00477BD9">
              <w:rPr>
                <w:rFonts w:asciiTheme="minorHAnsi" w:hAnsiTheme="minorHAnsi" w:cstheme="minorHAnsi"/>
              </w:rPr>
              <w:t>l</w:t>
            </w:r>
            <w:r w:rsidRPr="00477BD9">
              <w:rPr>
                <w:rFonts w:asciiTheme="minorHAnsi" w:hAnsiTheme="minorHAnsi" w:cstheme="minorHAnsi"/>
              </w:rPr>
              <w:t>dung, diakonische Arbeit, Kirche online) auseinandersetzen</w:t>
            </w:r>
          </w:p>
          <w:p w14:paraId="43FCDCB2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6AB5FC5" w14:textId="77777777" w:rsidR="00037705" w:rsidRPr="00591895" w:rsidRDefault="00037705" w:rsidP="00477BD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3.2.3 (1)</w:t>
            </w:r>
          </w:p>
          <w:p w14:paraId="0785F0DF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G</w:t>
            </w:r>
            <w:r w:rsidRPr="00477BD9">
              <w:rPr>
                <w:rFonts w:asciiTheme="minorHAnsi" w:hAnsiTheme="minorHAnsi" w:cstheme="minorHAnsi"/>
              </w:rPr>
              <w:t xml:space="preserve"> die Entstehung und Bedeutung der Lutherbibel aufzeigen</w:t>
            </w:r>
          </w:p>
          <w:p w14:paraId="3876487E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M</w:t>
            </w:r>
            <w:r w:rsidRPr="00477BD9">
              <w:rPr>
                <w:rFonts w:asciiTheme="minorHAnsi" w:hAnsiTheme="minorHAnsi" w:cstheme="minorHAnsi"/>
              </w:rPr>
              <w:t xml:space="preserve"> Perspektiven die Bedeutung der Bibel für die evangelischen Kirchen erläutern</w:t>
            </w:r>
          </w:p>
          <w:p w14:paraId="2CC7ED6E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E</w:t>
            </w:r>
            <w:r w:rsidRPr="00477BD9">
              <w:rPr>
                <w:rFonts w:asciiTheme="minorHAnsi" w:hAnsiTheme="minorHAnsi" w:cstheme="minorHAnsi"/>
              </w:rPr>
              <w:t xml:space="preserve"> Perspektiven die Bedeutung der Bibel für evangelisches Selbstverständnis erlä</w:t>
            </w:r>
            <w:r w:rsidRPr="00477BD9">
              <w:rPr>
                <w:rFonts w:asciiTheme="minorHAnsi" w:hAnsiTheme="minorHAnsi" w:cstheme="minorHAnsi"/>
              </w:rPr>
              <w:t>u</w:t>
            </w:r>
            <w:r w:rsidRPr="00477BD9">
              <w:rPr>
                <w:rFonts w:asciiTheme="minorHAnsi" w:hAnsiTheme="minorHAnsi" w:cstheme="minorHAnsi"/>
              </w:rPr>
              <w:t>tern</w:t>
            </w:r>
          </w:p>
          <w:p w14:paraId="0CEC5EC5" w14:textId="77777777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2FC5BD2" w14:textId="77777777" w:rsidR="00037705" w:rsidRPr="00591895" w:rsidRDefault="00037705" w:rsidP="00477BD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3.2.6 (3)</w:t>
            </w:r>
          </w:p>
          <w:p w14:paraId="065B603C" w14:textId="13A8C60A" w:rsidR="00037705" w:rsidRPr="00477BD9" w:rsidRDefault="00037705" w:rsidP="00477BD9">
            <w:pPr>
              <w:spacing w:before="60" w:after="60"/>
              <w:rPr>
                <w:rFonts w:asciiTheme="minorHAnsi" w:hAnsiTheme="minorHAnsi" w:cstheme="minorHAnsi"/>
              </w:rPr>
            </w:pPr>
            <w:r w:rsidRPr="00477BD9">
              <w:rPr>
                <w:rFonts w:asciiTheme="minorHAnsi" w:hAnsiTheme="minorHAnsi" w:cstheme="minorHAnsi"/>
              </w:rPr>
              <w:t xml:space="preserve">Merkmale evangelischer Kirchen (z. B. Priestertum aller Gläubigen, Predigt, Sakramente, gelebte Gemeinschaft, Lied) </w:t>
            </w:r>
            <w:r w:rsidR="003D3A90" w:rsidRPr="00591895">
              <w:rPr>
                <w:rFonts w:asciiTheme="minorHAnsi" w:hAnsiTheme="minorHAnsi" w:cstheme="minorHAnsi"/>
                <w:b/>
              </w:rPr>
              <w:t>G</w:t>
            </w:r>
            <w:r w:rsidR="003D3A90" w:rsidRPr="00477BD9">
              <w:rPr>
                <w:rFonts w:asciiTheme="minorHAnsi" w:hAnsiTheme="minorHAnsi" w:cstheme="minorHAnsi"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benennen</w:t>
            </w:r>
            <w:r w:rsidR="003D3A90" w:rsidRPr="00477BD9">
              <w:rPr>
                <w:rFonts w:asciiTheme="minorHAnsi" w:hAnsiTheme="minorHAnsi" w:cstheme="minorHAnsi"/>
              </w:rPr>
              <w:t xml:space="preserve"> </w:t>
            </w:r>
            <w:r w:rsidR="003D3A90">
              <w:rPr>
                <w:rFonts w:asciiTheme="minorHAnsi" w:hAnsiTheme="minorHAnsi" w:cstheme="minorHAnsi"/>
              </w:rPr>
              <w:t xml:space="preserve">/ </w:t>
            </w:r>
            <w:r w:rsidR="003D3A90" w:rsidRPr="00591895">
              <w:rPr>
                <w:rFonts w:asciiTheme="minorHAnsi" w:hAnsiTheme="minorHAnsi" w:cstheme="minorHAnsi"/>
                <w:b/>
              </w:rPr>
              <w:t>M</w:t>
            </w:r>
            <w:r w:rsidR="003D3A90" w:rsidRPr="00477BD9">
              <w:rPr>
                <w:rFonts w:asciiTheme="minorHAnsi" w:hAnsiTheme="minorHAnsi" w:cstheme="minorHAnsi"/>
              </w:rPr>
              <w:t xml:space="preserve"> erläutern</w:t>
            </w:r>
            <w:r w:rsidR="003D3A90">
              <w:rPr>
                <w:rFonts w:asciiTheme="minorHAnsi" w:hAnsiTheme="minorHAnsi" w:cstheme="minorHAnsi"/>
              </w:rPr>
              <w:t xml:space="preserve"> /</w:t>
            </w:r>
            <w:r w:rsidR="003D3A90" w:rsidRPr="00477BD9">
              <w:rPr>
                <w:rFonts w:asciiTheme="minorHAnsi" w:hAnsiTheme="minorHAnsi" w:cstheme="minorHAnsi"/>
              </w:rPr>
              <w:t xml:space="preserve"> </w:t>
            </w:r>
            <w:r w:rsidR="003D3A90" w:rsidRPr="00591895">
              <w:rPr>
                <w:rFonts w:asciiTheme="minorHAnsi" w:hAnsiTheme="minorHAnsi" w:cstheme="minorHAnsi"/>
                <w:b/>
              </w:rPr>
              <w:t>E</w:t>
            </w:r>
            <w:r w:rsidR="003D3A90" w:rsidRPr="00477BD9">
              <w:rPr>
                <w:rFonts w:asciiTheme="minorHAnsi" w:hAnsiTheme="minorHAnsi" w:cstheme="minorHAnsi"/>
              </w:rPr>
              <w:t xml:space="preserve"> entfalten</w:t>
            </w:r>
          </w:p>
          <w:p w14:paraId="355A843D" w14:textId="01133831" w:rsidR="00037705" w:rsidRPr="004810E5" w:rsidRDefault="00037705" w:rsidP="003D3A9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48" w:type="dxa"/>
          </w:tcPr>
          <w:p w14:paraId="6C8FF54B" w14:textId="77777777" w:rsidR="00037705" w:rsidRPr="00362CE7" w:rsidRDefault="00037705" w:rsidP="007C51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280FFEFC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477BD9">
              <w:rPr>
                <w:rFonts w:asciiTheme="minorHAnsi" w:hAnsiTheme="minorHAnsi" w:cstheme="minorHAnsi"/>
              </w:rPr>
              <w:t>Die Schülerinnen und Schüler können</w:t>
            </w:r>
          </w:p>
          <w:p w14:paraId="08B5C6B1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</w:p>
          <w:p w14:paraId="4094302B" w14:textId="77777777" w:rsidR="00037705" w:rsidRPr="00591895" w:rsidRDefault="00037705" w:rsidP="00477BD9">
            <w:pPr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3.2.6 (5)</w:t>
            </w:r>
          </w:p>
          <w:p w14:paraId="1008C07C" w14:textId="24B1512E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477BD9">
              <w:rPr>
                <w:rFonts w:asciiTheme="minorHAnsi" w:hAnsiTheme="minorHAnsi" w:cstheme="minorHAnsi"/>
              </w:rPr>
              <w:t xml:space="preserve">aktuelle Beispiele für das Wirken der Kirche in unserer Gesellschaft </w:t>
            </w:r>
            <w:r w:rsidR="008403E7" w:rsidRPr="00591895">
              <w:rPr>
                <w:rFonts w:asciiTheme="minorHAnsi" w:hAnsiTheme="minorHAnsi" w:cstheme="minorHAnsi"/>
                <w:b/>
              </w:rPr>
              <w:t>G</w:t>
            </w:r>
            <w:r w:rsidR="008403E7" w:rsidRPr="00477BD9">
              <w:rPr>
                <w:rFonts w:asciiTheme="minorHAnsi" w:hAnsiTheme="minorHAnsi" w:cstheme="minorHAnsi"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bene</w:t>
            </w:r>
            <w:r w:rsidRPr="00477BD9">
              <w:rPr>
                <w:rFonts w:asciiTheme="minorHAnsi" w:hAnsiTheme="minorHAnsi" w:cstheme="minorHAnsi"/>
              </w:rPr>
              <w:t>n</w:t>
            </w:r>
            <w:r w:rsidRPr="00477BD9">
              <w:rPr>
                <w:rFonts w:asciiTheme="minorHAnsi" w:hAnsiTheme="minorHAnsi" w:cstheme="minorHAnsi"/>
              </w:rPr>
              <w:t xml:space="preserve">nen </w:t>
            </w:r>
            <w:r w:rsidR="008403E7">
              <w:rPr>
                <w:rFonts w:asciiTheme="minorHAnsi" w:hAnsiTheme="minorHAnsi" w:cstheme="minorHAnsi"/>
              </w:rPr>
              <w:t xml:space="preserve">/ </w:t>
            </w:r>
            <w:r w:rsidR="008403E7" w:rsidRPr="008403E7">
              <w:rPr>
                <w:rFonts w:asciiTheme="minorHAnsi" w:hAnsiTheme="minorHAnsi" w:cstheme="minorHAnsi"/>
                <w:b/>
                <w:bCs/>
              </w:rPr>
              <w:t>M</w:t>
            </w:r>
            <w:r w:rsidR="008403E7">
              <w:rPr>
                <w:rFonts w:asciiTheme="minorHAnsi" w:hAnsiTheme="minorHAnsi" w:cstheme="minorHAnsi"/>
              </w:rPr>
              <w:t xml:space="preserve"> </w:t>
            </w:r>
            <w:r w:rsidR="009308E5" w:rsidRPr="00477BD9">
              <w:rPr>
                <w:rFonts w:asciiTheme="minorHAnsi" w:hAnsiTheme="minorHAnsi" w:cstheme="minorHAnsi"/>
              </w:rPr>
              <w:t xml:space="preserve">beschreiben </w:t>
            </w:r>
            <w:r w:rsidR="008403E7">
              <w:rPr>
                <w:rFonts w:asciiTheme="minorHAnsi" w:hAnsiTheme="minorHAnsi" w:cstheme="minorHAnsi"/>
              </w:rPr>
              <w:t xml:space="preserve">/ </w:t>
            </w:r>
            <w:r w:rsidR="008403E7" w:rsidRPr="008403E7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9308E5" w:rsidRPr="00477BD9">
              <w:rPr>
                <w:rFonts w:asciiTheme="minorHAnsi" w:hAnsiTheme="minorHAnsi" w:cstheme="minorHAnsi"/>
              </w:rPr>
              <w:t xml:space="preserve">erläutern </w:t>
            </w:r>
            <w:r w:rsidRPr="00477BD9">
              <w:rPr>
                <w:rFonts w:asciiTheme="minorHAnsi" w:hAnsiTheme="minorHAnsi" w:cstheme="minorHAnsi"/>
              </w:rPr>
              <w:t>(z. B. 72-Stunden-Aktion, Jugendkirche, Freiwi</w:t>
            </w:r>
            <w:r w:rsidRPr="00477BD9">
              <w:rPr>
                <w:rFonts w:asciiTheme="minorHAnsi" w:hAnsiTheme="minorHAnsi" w:cstheme="minorHAnsi"/>
              </w:rPr>
              <w:t>l</w:t>
            </w:r>
            <w:r w:rsidRPr="00477BD9">
              <w:rPr>
                <w:rFonts w:asciiTheme="minorHAnsi" w:hAnsiTheme="minorHAnsi" w:cstheme="minorHAnsi"/>
              </w:rPr>
              <w:t>liges Soziales Jahr)</w:t>
            </w:r>
          </w:p>
          <w:p w14:paraId="6008127D" w14:textId="77777777" w:rsidR="00F34F85" w:rsidRDefault="00F34F85" w:rsidP="00F34F8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BA31C2" w14:textId="77777777" w:rsidR="00037705" w:rsidRPr="00591895" w:rsidRDefault="00037705" w:rsidP="00477BD9">
            <w:pPr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3.2.3 (1)</w:t>
            </w:r>
          </w:p>
          <w:p w14:paraId="7213ABFA" w14:textId="6CCB5AAC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G</w:t>
            </w:r>
            <w:r w:rsidRPr="00477BD9">
              <w:rPr>
                <w:rFonts w:asciiTheme="minorHAnsi" w:hAnsiTheme="minorHAnsi" w:cstheme="minorHAnsi"/>
              </w:rPr>
              <w:t xml:space="preserve"> beschreiben</w:t>
            </w:r>
            <w:r w:rsidR="008403E7">
              <w:rPr>
                <w:rFonts w:asciiTheme="minorHAnsi" w:hAnsiTheme="minorHAnsi" w:cstheme="minorHAnsi"/>
              </w:rPr>
              <w:t xml:space="preserve"> /</w:t>
            </w:r>
            <w:r w:rsidRPr="00477BD9">
              <w:rPr>
                <w:rFonts w:asciiTheme="minorHAnsi" w:hAnsiTheme="minorHAnsi" w:cstheme="minorHAnsi"/>
              </w:rPr>
              <w:t xml:space="preserve"> </w:t>
            </w:r>
            <w:r w:rsidR="008403E7" w:rsidRPr="00591895">
              <w:rPr>
                <w:rFonts w:asciiTheme="minorHAnsi" w:hAnsiTheme="minorHAnsi" w:cstheme="minorHAnsi"/>
                <w:b/>
              </w:rPr>
              <w:t>M</w:t>
            </w:r>
            <w:r w:rsidR="008403E7" w:rsidRPr="00477BD9">
              <w:rPr>
                <w:rFonts w:asciiTheme="minorHAnsi" w:hAnsiTheme="minorHAnsi" w:cstheme="minorHAnsi"/>
              </w:rPr>
              <w:t xml:space="preserve"> herausarbeiten </w:t>
            </w:r>
            <w:r w:rsidR="008403E7">
              <w:rPr>
                <w:rFonts w:asciiTheme="minorHAnsi" w:hAnsiTheme="minorHAnsi" w:cstheme="minorHAnsi"/>
              </w:rPr>
              <w:t xml:space="preserve">/ </w:t>
            </w:r>
            <w:r w:rsidR="008403E7" w:rsidRPr="00591895">
              <w:rPr>
                <w:rFonts w:asciiTheme="minorHAnsi" w:hAnsiTheme="minorHAnsi" w:cstheme="minorHAnsi"/>
                <w:b/>
              </w:rPr>
              <w:t>E</w:t>
            </w:r>
            <w:r w:rsidR="008403E7" w:rsidRPr="00477BD9">
              <w:rPr>
                <w:rFonts w:asciiTheme="minorHAnsi" w:hAnsiTheme="minorHAnsi" w:cstheme="minorHAnsi"/>
              </w:rPr>
              <w:t xml:space="preserve"> entfalten</w:t>
            </w:r>
            <w:r w:rsidR="00575B01">
              <w:rPr>
                <w:rFonts w:asciiTheme="minorHAnsi" w:hAnsiTheme="minorHAnsi" w:cstheme="minorHAnsi"/>
              </w:rPr>
              <w:t>,</w:t>
            </w:r>
            <w:r w:rsidR="008403E7" w:rsidRPr="00477BD9">
              <w:rPr>
                <w:rFonts w:asciiTheme="minorHAnsi" w:hAnsiTheme="minorHAnsi" w:cstheme="minorHAnsi"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wie die Bibel im Leben von Jugendlichen eine Rolle spielen kann (z. B. bei der Firmung, in Taizé, beim Jugen</w:t>
            </w:r>
            <w:r w:rsidRPr="00477BD9">
              <w:rPr>
                <w:rFonts w:asciiTheme="minorHAnsi" w:hAnsiTheme="minorHAnsi" w:cstheme="minorHAnsi"/>
              </w:rPr>
              <w:t>d</w:t>
            </w:r>
            <w:r w:rsidRPr="00477BD9">
              <w:rPr>
                <w:rFonts w:asciiTheme="minorHAnsi" w:hAnsiTheme="minorHAnsi" w:cstheme="minorHAnsi"/>
              </w:rPr>
              <w:t>kreuzweg)</w:t>
            </w:r>
          </w:p>
          <w:p w14:paraId="380A5E2A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</w:p>
          <w:p w14:paraId="00CB5105" w14:textId="77777777" w:rsidR="00037705" w:rsidRPr="00591895" w:rsidRDefault="00037705" w:rsidP="00477BD9">
            <w:pPr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3.2.3 (2)</w:t>
            </w:r>
          </w:p>
          <w:p w14:paraId="12EFE58A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G</w:t>
            </w:r>
            <w:r w:rsidRPr="00477BD9">
              <w:rPr>
                <w:rFonts w:asciiTheme="minorHAnsi" w:hAnsiTheme="minorHAnsi" w:cstheme="minorHAnsi"/>
              </w:rPr>
              <w:t xml:space="preserve"> an einem biblischen Text zeigen, dass die Bibel Erfahrungen mit Gott bewahrt und deshalb für die Kirche ein heiliges Buch ist (z. B. an Ps 23; Lk 19,1-10)</w:t>
            </w:r>
          </w:p>
          <w:p w14:paraId="1845A5DE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M</w:t>
            </w:r>
            <w:r w:rsidRPr="00477BD9">
              <w:rPr>
                <w:rFonts w:asciiTheme="minorHAnsi" w:hAnsiTheme="minorHAnsi" w:cstheme="minorHAnsi"/>
              </w:rPr>
              <w:t xml:space="preserve"> an einem biblischen Text darstellen, dass die Bibel Erfahrungen mit Gott b</w:t>
            </w:r>
            <w:r w:rsidRPr="00477BD9">
              <w:rPr>
                <w:rFonts w:asciiTheme="minorHAnsi" w:hAnsiTheme="minorHAnsi" w:cstheme="minorHAnsi"/>
              </w:rPr>
              <w:t>e</w:t>
            </w:r>
            <w:r w:rsidRPr="00477BD9">
              <w:rPr>
                <w:rFonts w:asciiTheme="minorHAnsi" w:hAnsiTheme="minorHAnsi" w:cstheme="minorHAnsi"/>
              </w:rPr>
              <w:t>wahrt und deshalb für die Kirche ein heil</w:t>
            </w:r>
            <w:r w:rsidRPr="00477BD9">
              <w:rPr>
                <w:rFonts w:asciiTheme="minorHAnsi" w:hAnsiTheme="minorHAnsi" w:cstheme="minorHAnsi"/>
              </w:rPr>
              <w:t>i</w:t>
            </w:r>
            <w:r w:rsidRPr="00477BD9">
              <w:rPr>
                <w:rFonts w:asciiTheme="minorHAnsi" w:hAnsiTheme="minorHAnsi" w:cstheme="minorHAnsi"/>
              </w:rPr>
              <w:t>ges Buch ist (z. B. an Ps 23; Lk 19,1-10)</w:t>
            </w:r>
          </w:p>
          <w:p w14:paraId="42F9069C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E</w:t>
            </w:r>
            <w:r w:rsidRPr="00477BD9">
              <w:rPr>
                <w:rFonts w:asciiTheme="minorHAnsi" w:hAnsiTheme="minorHAnsi" w:cstheme="minorHAnsi"/>
              </w:rPr>
              <w:t xml:space="preserve"> an einem biblischen Text erläutern, dass die Bibel Erfahrungen mit Gott bewahrt und deshalb für die Kirche ein heiliges Buch ist (z. B. an Ps 23; Lk 19,1-10)</w:t>
            </w:r>
          </w:p>
          <w:p w14:paraId="3E40BD77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</w:p>
          <w:p w14:paraId="54B158D1" w14:textId="77777777" w:rsidR="00037705" w:rsidRPr="00591895" w:rsidRDefault="00037705" w:rsidP="00477BD9">
            <w:pPr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3.2.6 (4)</w:t>
            </w:r>
          </w:p>
          <w:p w14:paraId="32A93AEB" w14:textId="67537D06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477BD9">
              <w:rPr>
                <w:rFonts w:asciiTheme="minorHAnsi" w:hAnsiTheme="minorHAnsi" w:cstheme="minorHAnsi"/>
              </w:rPr>
              <w:t xml:space="preserve">ausgehend vom Sakrament der Firmung </w:t>
            </w:r>
            <w:r w:rsidR="003D3A90" w:rsidRPr="00591895">
              <w:rPr>
                <w:rFonts w:asciiTheme="minorHAnsi" w:hAnsiTheme="minorHAnsi" w:cstheme="minorHAnsi"/>
                <w:b/>
              </w:rPr>
              <w:t>G</w:t>
            </w:r>
            <w:r w:rsidR="003D3A90" w:rsidRPr="00477BD9">
              <w:rPr>
                <w:rFonts w:asciiTheme="minorHAnsi" w:hAnsiTheme="minorHAnsi" w:cstheme="minorHAnsi"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aufzeigen</w:t>
            </w:r>
            <w:r w:rsidR="003D3A90" w:rsidRPr="00591895">
              <w:rPr>
                <w:rFonts w:asciiTheme="minorHAnsi" w:hAnsiTheme="minorHAnsi" w:cstheme="minorHAnsi"/>
                <w:b/>
              </w:rPr>
              <w:t xml:space="preserve"> </w:t>
            </w:r>
            <w:r w:rsidR="003D3A90">
              <w:rPr>
                <w:rFonts w:asciiTheme="minorHAnsi" w:hAnsiTheme="minorHAnsi" w:cstheme="minorHAnsi"/>
                <w:b/>
              </w:rPr>
              <w:t xml:space="preserve">/ </w:t>
            </w:r>
            <w:r w:rsidR="003D3A90" w:rsidRPr="00591895">
              <w:rPr>
                <w:rFonts w:asciiTheme="minorHAnsi" w:hAnsiTheme="minorHAnsi" w:cstheme="minorHAnsi"/>
                <w:b/>
              </w:rPr>
              <w:t>M</w:t>
            </w:r>
            <w:r w:rsidRPr="00477BD9">
              <w:rPr>
                <w:rFonts w:asciiTheme="minorHAnsi" w:hAnsiTheme="minorHAnsi" w:cstheme="minorHAnsi"/>
              </w:rPr>
              <w:t xml:space="preserve"> </w:t>
            </w:r>
            <w:r w:rsidR="003D3A90" w:rsidRPr="00477BD9">
              <w:rPr>
                <w:rFonts w:asciiTheme="minorHAnsi" w:hAnsiTheme="minorHAnsi" w:cstheme="minorHAnsi"/>
              </w:rPr>
              <w:t xml:space="preserve">beschreiben </w:t>
            </w:r>
            <w:r w:rsidR="003D3A90">
              <w:rPr>
                <w:rFonts w:asciiTheme="minorHAnsi" w:hAnsiTheme="minorHAnsi" w:cstheme="minorHAnsi"/>
              </w:rPr>
              <w:t xml:space="preserve">/ </w:t>
            </w:r>
            <w:r w:rsidR="003D3A90" w:rsidRPr="00591895">
              <w:rPr>
                <w:rFonts w:asciiTheme="minorHAnsi" w:hAnsiTheme="minorHAnsi" w:cstheme="minorHAnsi"/>
                <w:b/>
              </w:rPr>
              <w:t>E</w:t>
            </w:r>
            <w:r w:rsidR="003D3A90" w:rsidRPr="00477BD9">
              <w:rPr>
                <w:rFonts w:asciiTheme="minorHAnsi" w:hAnsiTheme="minorHAnsi" w:cstheme="minorHAnsi"/>
              </w:rPr>
              <w:t xml:space="preserve"> erklären</w:t>
            </w:r>
            <w:r w:rsidR="00E24CC2">
              <w:rPr>
                <w:rFonts w:asciiTheme="minorHAnsi" w:hAnsiTheme="minorHAnsi" w:cstheme="minorHAnsi"/>
              </w:rPr>
              <w:t>,</w:t>
            </w:r>
            <w:r w:rsidR="003D3A90" w:rsidRPr="00477BD9">
              <w:rPr>
                <w:rFonts w:asciiTheme="minorHAnsi" w:hAnsiTheme="minorHAnsi" w:cstheme="minorHAnsi"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dass mündiges Christsein bedeutet, in Kirche und Gesellschaft Verantwortung zu übernehmen</w:t>
            </w:r>
          </w:p>
          <w:p w14:paraId="1D14DD16" w14:textId="77777777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</w:p>
          <w:p w14:paraId="447252BC" w14:textId="77777777" w:rsidR="00037705" w:rsidRPr="00591895" w:rsidRDefault="00037705" w:rsidP="00477BD9">
            <w:pPr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3.2.2 (4)</w:t>
            </w:r>
          </w:p>
          <w:p w14:paraId="70DCC38C" w14:textId="6596DAC4" w:rsidR="00037705" w:rsidRPr="00477BD9" w:rsidRDefault="00037705" w:rsidP="00477BD9">
            <w:pPr>
              <w:rPr>
                <w:rFonts w:asciiTheme="minorHAnsi" w:hAnsiTheme="minorHAnsi" w:cstheme="minorHAnsi"/>
              </w:rPr>
            </w:pPr>
            <w:r w:rsidRPr="00477BD9">
              <w:rPr>
                <w:rFonts w:asciiTheme="minorHAnsi" w:hAnsiTheme="minorHAnsi" w:cstheme="minorHAnsi"/>
              </w:rPr>
              <w:t xml:space="preserve">an einem Beispiel </w:t>
            </w:r>
            <w:r w:rsidR="00E24CC2" w:rsidRPr="00591895">
              <w:rPr>
                <w:rFonts w:asciiTheme="minorHAnsi" w:hAnsiTheme="minorHAnsi" w:cstheme="minorHAnsi"/>
                <w:b/>
              </w:rPr>
              <w:t>G</w:t>
            </w:r>
            <w:r w:rsidR="00E24CC2" w:rsidRPr="00477BD9">
              <w:rPr>
                <w:rFonts w:asciiTheme="minorHAnsi" w:hAnsiTheme="minorHAnsi" w:cstheme="minorHAnsi"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zeigen</w:t>
            </w:r>
            <w:r w:rsidR="00E24CC2">
              <w:rPr>
                <w:rFonts w:asciiTheme="minorHAnsi" w:hAnsiTheme="minorHAnsi" w:cstheme="minorHAnsi"/>
              </w:rPr>
              <w:t xml:space="preserve"> /</w:t>
            </w:r>
            <w:r w:rsidRPr="00477BD9">
              <w:rPr>
                <w:rFonts w:asciiTheme="minorHAnsi" w:hAnsiTheme="minorHAnsi" w:cstheme="minorHAnsi"/>
              </w:rPr>
              <w:t xml:space="preserve"> </w:t>
            </w:r>
            <w:r w:rsidR="003D3A90" w:rsidRPr="00591895">
              <w:rPr>
                <w:rFonts w:asciiTheme="minorHAnsi" w:hAnsiTheme="minorHAnsi" w:cstheme="minorHAnsi"/>
                <w:b/>
              </w:rPr>
              <w:t>M</w:t>
            </w:r>
            <w:r w:rsidR="003D3A90" w:rsidRPr="00477BD9">
              <w:rPr>
                <w:rFonts w:asciiTheme="minorHAnsi" w:hAnsiTheme="minorHAnsi" w:cstheme="minorHAnsi"/>
              </w:rPr>
              <w:t xml:space="preserve"> erläutern </w:t>
            </w:r>
            <w:r w:rsidR="00E24CC2">
              <w:rPr>
                <w:rFonts w:asciiTheme="minorHAnsi" w:hAnsiTheme="minorHAnsi" w:cstheme="minorHAnsi"/>
              </w:rPr>
              <w:t xml:space="preserve">/ </w:t>
            </w:r>
            <w:r w:rsidR="003D3A90" w:rsidRPr="00591895">
              <w:rPr>
                <w:rFonts w:asciiTheme="minorHAnsi" w:hAnsiTheme="minorHAnsi" w:cstheme="minorHAnsi"/>
                <w:b/>
              </w:rPr>
              <w:t>E</w:t>
            </w:r>
            <w:r w:rsidR="003D3A90" w:rsidRPr="00477BD9">
              <w:rPr>
                <w:rFonts w:asciiTheme="minorHAnsi" w:hAnsiTheme="minorHAnsi" w:cstheme="minorHAnsi"/>
              </w:rPr>
              <w:t xml:space="preserve"> herausarbeite</w:t>
            </w:r>
            <w:r w:rsidR="003D3A90">
              <w:rPr>
                <w:rFonts w:asciiTheme="minorHAnsi" w:hAnsiTheme="minorHAnsi" w:cstheme="minorHAnsi"/>
              </w:rPr>
              <w:t xml:space="preserve">n, </w:t>
            </w:r>
            <w:r w:rsidRPr="00477BD9">
              <w:rPr>
                <w:rFonts w:asciiTheme="minorHAnsi" w:hAnsiTheme="minorHAnsi" w:cstheme="minorHAnsi"/>
              </w:rPr>
              <w:t>wie kirchliche Ste</w:t>
            </w:r>
            <w:r w:rsidRPr="00477BD9">
              <w:rPr>
                <w:rFonts w:asciiTheme="minorHAnsi" w:hAnsiTheme="minorHAnsi" w:cstheme="minorHAnsi"/>
              </w:rPr>
              <w:t>l</w:t>
            </w:r>
            <w:r w:rsidRPr="00477BD9">
              <w:rPr>
                <w:rFonts w:asciiTheme="minorHAnsi" w:hAnsiTheme="minorHAnsi" w:cstheme="minorHAnsi"/>
              </w:rPr>
              <w:t>lungnahmen auf aktuelle ethische Herau</w:t>
            </w:r>
            <w:r w:rsidRPr="00477BD9">
              <w:rPr>
                <w:rFonts w:asciiTheme="minorHAnsi" w:hAnsiTheme="minorHAnsi" w:cstheme="minorHAnsi"/>
              </w:rPr>
              <w:t>s</w:t>
            </w:r>
            <w:r w:rsidRPr="00477BD9">
              <w:rPr>
                <w:rFonts w:asciiTheme="minorHAnsi" w:hAnsiTheme="minorHAnsi" w:cstheme="minorHAnsi"/>
              </w:rPr>
              <w:t>forderungen eingehen (z. B. zur Frage der Gerechtigkeit, zum Umgang mit Medien)</w:t>
            </w:r>
          </w:p>
          <w:p w14:paraId="23B33617" w14:textId="77777777" w:rsidR="00F34F85" w:rsidRDefault="00F34F85" w:rsidP="00477BD9">
            <w:pPr>
              <w:autoSpaceDE w:val="0"/>
              <w:autoSpaceDN w:val="0"/>
              <w:adjustRightInd w:val="0"/>
              <w:rPr>
                <w:rFonts w:cs="UniversLTStd"/>
                <w:color w:val="000000"/>
              </w:rPr>
            </w:pPr>
          </w:p>
          <w:p w14:paraId="2ACC1A27" w14:textId="77777777" w:rsidR="00F34F85" w:rsidRPr="004126C9" w:rsidRDefault="00F34F85" w:rsidP="00F34F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26C9">
              <w:rPr>
                <w:rFonts w:asciiTheme="minorHAnsi" w:hAnsiTheme="minorHAnsi" w:cstheme="minorHAnsi"/>
                <w:b/>
                <w:bCs/>
                <w:color w:val="000000"/>
              </w:rPr>
              <w:t>3.2.6 (6)</w:t>
            </w:r>
          </w:p>
          <w:p w14:paraId="73140BF4" w14:textId="19A57075" w:rsidR="00F34F85" w:rsidRPr="004126C9" w:rsidRDefault="00F34F85" w:rsidP="00F34F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126C9">
              <w:rPr>
                <w:rFonts w:asciiTheme="minorHAnsi" w:hAnsiTheme="minorHAnsi" w:cstheme="minorHAnsi"/>
                <w:color w:val="000000"/>
              </w:rPr>
              <w:t>Elemente eines jugendgemäßen Gotte</w:t>
            </w:r>
            <w:r w:rsidRPr="004126C9">
              <w:rPr>
                <w:rFonts w:asciiTheme="minorHAnsi" w:hAnsiTheme="minorHAnsi" w:cstheme="minorHAnsi"/>
                <w:color w:val="000000"/>
              </w:rPr>
              <w:t>s</w:t>
            </w:r>
            <w:r w:rsidRPr="004126C9">
              <w:rPr>
                <w:rFonts w:asciiTheme="minorHAnsi" w:hAnsiTheme="minorHAnsi" w:cstheme="minorHAnsi"/>
                <w:color w:val="000000"/>
              </w:rPr>
              <w:t xml:space="preserve">dienstes </w:t>
            </w:r>
            <w:r w:rsidR="003D3A90" w:rsidRPr="003D3A90">
              <w:rPr>
                <w:rFonts w:asciiTheme="minorHAnsi" w:hAnsiTheme="minorHAnsi" w:cstheme="minorHAnsi"/>
                <w:b/>
                <w:bCs/>
                <w:color w:val="000000"/>
              </w:rPr>
              <w:t>G / M / E</w:t>
            </w:r>
            <w:r w:rsidR="003D3A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D3A90" w:rsidRPr="004126C9">
              <w:rPr>
                <w:rFonts w:asciiTheme="minorHAnsi" w:hAnsiTheme="minorHAnsi" w:cstheme="minorHAnsi"/>
                <w:color w:val="000000"/>
              </w:rPr>
              <w:t>entwerfen</w:t>
            </w:r>
          </w:p>
          <w:p w14:paraId="1133AC04" w14:textId="42F1102D" w:rsidR="00F34F85" w:rsidRPr="00AA27C5" w:rsidRDefault="00F34F85" w:rsidP="00F34F85">
            <w:pPr>
              <w:autoSpaceDE w:val="0"/>
              <w:autoSpaceDN w:val="0"/>
              <w:adjustRightInd w:val="0"/>
              <w:rPr>
                <w:rFonts w:cs="UniversLTStd"/>
                <w:color w:val="000000"/>
              </w:rPr>
            </w:pPr>
            <w:r w:rsidRPr="004126C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5333E0" w14:paraId="39AD40A2" w14:textId="77777777" w:rsidTr="00BE769A">
        <w:trPr>
          <w:trHeight w:val="197"/>
        </w:trPr>
        <w:tc>
          <w:tcPr>
            <w:tcW w:w="3648" w:type="dxa"/>
            <w:shd w:val="clear" w:color="auto" w:fill="FFFF99"/>
          </w:tcPr>
          <w:p w14:paraId="66E34136" w14:textId="5B30CE47" w:rsidR="005333E0" w:rsidRPr="00BC222A" w:rsidRDefault="00F928B8" w:rsidP="005333E0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Als Christ Verantwortung in Kirche und Gesellschaft übernehmen</w:t>
            </w:r>
          </w:p>
        </w:tc>
        <w:tc>
          <w:tcPr>
            <w:tcW w:w="3648" w:type="dxa"/>
            <w:vAlign w:val="center"/>
          </w:tcPr>
          <w:p w14:paraId="73E80618" w14:textId="77777777" w:rsidR="00DC0C30" w:rsidRDefault="00CC24E2" w:rsidP="005333E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Wesen </w:t>
            </w:r>
            <w:r w:rsidR="004B6A4C" w:rsidRPr="004B6A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und Wirken </w:t>
            </w:r>
            <w:r w:rsidR="002174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 Kirche </w:t>
            </w:r>
          </w:p>
          <w:p w14:paraId="3749B439" w14:textId="48FB8347" w:rsidR="005333E0" w:rsidRPr="001F54B5" w:rsidRDefault="0021742D" w:rsidP="005333E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verstehen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2193AEFF" w14:textId="07B0A54E" w:rsidR="005333E0" w:rsidRPr="004810E5" w:rsidRDefault="004B6A4C" w:rsidP="005333E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B6A4C">
              <w:rPr>
                <w:rFonts w:asciiTheme="minorHAnsi" w:hAnsiTheme="minorHAnsi"/>
                <w:i/>
                <w:sz w:val="22"/>
                <w:szCs w:val="22"/>
              </w:rPr>
              <w:t xml:space="preserve">Kirche </w:t>
            </w:r>
            <w:r w:rsidR="00905321">
              <w:rPr>
                <w:rFonts w:asciiTheme="minorHAnsi" w:hAnsiTheme="minorHAnsi"/>
                <w:i/>
                <w:sz w:val="22"/>
                <w:szCs w:val="22"/>
              </w:rPr>
              <w:t>wird durch Gottes Wort b</w:t>
            </w:r>
            <w:r w:rsidR="00905321">
              <w:rPr>
                <w:rFonts w:asciiTheme="minorHAnsi" w:hAnsiTheme="minorHAnsi"/>
                <w:i/>
                <w:sz w:val="22"/>
                <w:szCs w:val="22"/>
              </w:rPr>
              <w:t>e</w:t>
            </w:r>
            <w:r w:rsidR="00905321">
              <w:rPr>
                <w:rFonts w:asciiTheme="minorHAnsi" w:hAnsiTheme="minorHAnsi"/>
                <w:i/>
                <w:sz w:val="22"/>
                <w:szCs w:val="22"/>
              </w:rPr>
              <w:t>gründet</w:t>
            </w:r>
          </w:p>
        </w:tc>
      </w:tr>
      <w:tr w:rsidR="00101DC2" w14:paraId="28A947BA" w14:textId="77777777" w:rsidTr="00BE769A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</w:tcPr>
          <w:p w14:paraId="64E61664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69F5E7DF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3616E003" w14:textId="5EE8624C" w:rsidR="00037705" w:rsidRPr="00477BD9" w:rsidRDefault="00037705" w:rsidP="00037705">
            <w:pPr>
              <w:shd w:val="clear" w:color="auto" w:fill="B2A1C7" w:themeFill="accent4" w:themeFillTint="99"/>
              <w:spacing w:before="60" w:after="60"/>
              <w:rPr>
                <w:rFonts w:asciiTheme="minorHAnsi" w:hAnsiTheme="minorHAnsi" w:cstheme="minorHAnsi"/>
              </w:rPr>
            </w:pPr>
            <w:r w:rsidRPr="00591895">
              <w:rPr>
                <w:rFonts w:asciiTheme="minorHAnsi" w:hAnsiTheme="minorHAnsi" w:cstheme="minorHAnsi"/>
                <w:b/>
              </w:rPr>
              <w:t>2.1.2</w:t>
            </w:r>
            <w:r w:rsidR="00BE769A">
              <w:rPr>
                <w:rFonts w:asciiTheme="minorHAnsi" w:hAnsiTheme="minorHAnsi" w:cstheme="minorHAnsi"/>
                <w:b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religiös bedeutsame Phänomene und Fragestellungen in ihrem Lebensumfeld wahrnehmen und sie beschreiben.</w:t>
            </w:r>
          </w:p>
          <w:p w14:paraId="6041BF0F" w14:textId="63DE5393" w:rsidR="00037705" w:rsidRPr="00037705" w:rsidRDefault="00037705" w:rsidP="00037705">
            <w:pPr>
              <w:shd w:val="clear" w:color="auto" w:fill="B2A1C7" w:themeFill="accent4" w:themeFillTint="99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lastRenderedPageBreak/>
              <w:t>2.2.4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den Geltungsanspruch biblischer und theologischer Texte erläutern und sie in Beziehung zum eigenen Leben und zur gesel</w:t>
            </w:r>
            <w:r w:rsidRPr="00477BD9">
              <w:rPr>
                <w:rFonts w:asciiTheme="minorHAnsi" w:hAnsiTheme="minorHAnsi" w:cstheme="minorHAnsi"/>
              </w:rPr>
              <w:t>l</w:t>
            </w:r>
            <w:r w:rsidRPr="00477BD9">
              <w:rPr>
                <w:rFonts w:asciiTheme="minorHAnsi" w:hAnsiTheme="minorHAnsi" w:cstheme="minorHAnsi"/>
              </w:rPr>
              <w:t>schaftlichen Wirklichkeit setzen.</w:t>
            </w:r>
          </w:p>
          <w:p w14:paraId="497404EF" w14:textId="74F87082" w:rsidR="00037705" w:rsidRPr="00037705" w:rsidRDefault="00037705" w:rsidP="00037705">
            <w:pPr>
              <w:shd w:val="clear" w:color="auto" w:fill="B2A1C7" w:themeFill="accent4" w:themeFillTint="99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2.5.1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sich mit Ausdrucksformen des christlichen Glaubens auseinandersetzen und ihren Gebrauch reflektieren.</w:t>
            </w:r>
          </w:p>
          <w:p w14:paraId="31B97D14" w14:textId="243132F7" w:rsidR="00037705" w:rsidRPr="00037705" w:rsidRDefault="00037705" w:rsidP="00037705">
            <w:pPr>
              <w:shd w:val="clear" w:color="auto" w:fill="B2A1C7" w:themeFill="accent4" w:themeFillTint="99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91895">
              <w:rPr>
                <w:rFonts w:asciiTheme="minorHAnsi" w:hAnsiTheme="minorHAnsi" w:cstheme="minorHAnsi"/>
                <w:b/>
              </w:rPr>
              <w:t>2.5.2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77BD9">
              <w:rPr>
                <w:rFonts w:asciiTheme="minorHAnsi" w:hAnsiTheme="minorHAnsi" w:cstheme="minorHAnsi"/>
              </w:rPr>
              <w:t>religiös bedeutsame Inhalte und Standpunkte medial und adressatenbezogen präsentieren.</w:t>
            </w:r>
          </w:p>
          <w:p w14:paraId="63200DE6" w14:textId="0FB8EFD5" w:rsidR="00037705" w:rsidRPr="00037705" w:rsidRDefault="00037705" w:rsidP="00037705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591895">
              <w:rPr>
                <w:rFonts w:asciiTheme="minorHAnsi" w:hAnsiTheme="minorHAnsi" w:cs="UniversLTStd"/>
                <w:b/>
                <w:color w:val="000000"/>
              </w:rPr>
              <w:t>2.1.4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477BD9">
              <w:rPr>
                <w:rFonts w:asciiTheme="minorHAnsi" w:hAnsiTheme="minorHAnsi" w:cs="UniversLTStd"/>
                <w:color w:val="000000"/>
              </w:rPr>
              <w:t>ethische Herausforderungen in der individuellen Lebensgeschichte sowie in unterschiedlichen gesellschaftlichen Handlung</w:t>
            </w:r>
            <w:r w:rsidRPr="00477BD9">
              <w:rPr>
                <w:rFonts w:asciiTheme="minorHAnsi" w:hAnsiTheme="minorHAnsi" w:cs="UniversLTStd"/>
                <w:color w:val="000000"/>
              </w:rPr>
              <w:t>s</w:t>
            </w:r>
            <w:r w:rsidRPr="00477BD9">
              <w:rPr>
                <w:rFonts w:asciiTheme="minorHAnsi" w:hAnsiTheme="minorHAnsi" w:cs="UniversLTStd"/>
                <w:color w:val="000000"/>
              </w:rPr>
              <w:t>feldern wie Kultur, Wissenschaft, Politik und Wirtschaft erkennen</w:t>
            </w:r>
          </w:p>
          <w:p w14:paraId="3EC3AE7D" w14:textId="4BA87651" w:rsidR="00037705" w:rsidRPr="00037705" w:rsidRDefault="00037705" w:rsidP="00037705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591895">
              <w:rPr>
                <w:rFonts w:asciiTheme="minorHAnsi" w:hAnsiTheme="minorHAnsi" w:cs="UniversLTStd"/>
                <w:b/>
                <w:color w:val="000000"/>
              </w:rPr>
              <w:t>2.2.4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477BD9">
              <w:rPr>
                <w:rFonts w:asciiTheme="minorHAnsi" w:hAnsiTheme="minorHAnsi" w:cs="UniversLTStd"/>
                <w:color w:val="000000"/>
              </w:rPr>
              <w:t>biblische, lehramtliche, theologische und andere Zeugnisse christlichen Glaubens methodisch angemessen erschließen</w:t>
            </w:r>
          </w:p>
          <w:p w14:paraId="159D9ED5" w14:textId="4CEF852B" w:rsidR="00037705" w:rsidRPr="00037705" w:rsidRDefault="00037705" w:rsidP="00037705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591895">
              <w:rPr>
                <w:rFonts w:asciiTheme="minorHAnsi" w:hAnsiTheme="minorHAnsi" w:cs="UniversLTStd"/>
                <w:b/>
                <w:color w:val="000000"/>
              </w:rPr>
              <w:t>2.3.5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477BD9">
              <w:rPr>
                <w:rFonts w:asciiTheme="minorHAnsi" w:hAnsiTheme="minorHAnsi" w:cs="UniversLTStd"/>
                <w:color w:val="000000"/>
              </w:rPr>
              <w:t>im Kontext der Pluralität einen eigenen Standpunkt zu religiösen und ethischen Fragen einnehmen und argumentativ vertr</w:t>
            </w:r>
            <w:r w:rsidRPr="00477BD9">
              <w:rPr>
                <w:rFonts w:asciiTheme="minorHAnsi" w:hAnsiTheme="minorHAnsi" w:cs="UniversLTStd"/>
                <w:color w:val="000000"/>
              </w:rPr>
              <w:t>e</w:t>
            </w:r>
            <w:r w:rsidRPr="00477BD9">
              <w:rPr>
                <w:rFonts w:asciiTheme="minorHAnsi" w:hAnsiTheme="minorHAnsi" w:cs="UniversLTStd"/>
                <w:color w:val="000000"/>
              </w:rPr>
              <w:t>ten</w:t>
            </w:r>
          </w:p>
          <w:p w14:paraId="26E255FE" w14:textId="23466A25" w:rsidR="00037705" w:rsidRPr="00037705" w:rsidRDefault="00037705" w:rsidP="00037705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591895">
              <w:rPr>
                <w:rFonts w:asciiTheme="minorHAnsi" w:hAnsiTheme="minorHAnsi" w:cs="UniversLTStd"/>
                <w:b/>
                <w:color w:val="000000"/>
              </w:rPr>
              <w:t>2.5.1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477BD9">
              <w:rPr>
                <w:rFonts w:asciiTheme="minorHAnsi" w:hAnsiTheme="minorHAnsi" w:cs="UniversLTStd"/>
                <w:color w:val="000000"/>
              </w:rPr>
              <w:t>religiöse Rituale und Symbole in einer Weise transformieren, die ihren Überzeugungen entspricht</w:t>
            </w:r>
          </w:p>
          <w:p w14:paraId="49C7D4E8" w14:textId="4FC9F220" w:rsidR="00037705" w:rsidRPr="00037705" w:rsidRDefault="00037705" w:rsidP="00037705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591895">
              <w:rPr>
                <w:rFonts w:asciiTheme="minorHAnsi" w:hAnsiTheme="minorHAnsi" w:cs="UniversLTStd"/>
                <w:b/>
                <w:color w:val="000000"/>
              </w:rPr>
              <w:t>2.5.2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477BD9">
              <w:rPr>
                <w:rFonts w:asciiTheme="minorHAnsi" w:hAnsiTheme="minorHAnsi" w:cs="UniversLTStd"/>
                <w:color w:val="000000"/>
              </w:rPr>
              <w:t>typische Sprachformen der Bibel transformieren</w:t>
            </w:r>
          </w:p>
          <w:p w14:paraId="4906E5C3" w14:textId="03856B6E" w:rsidR="00037705" w:rsidRPr="00DC0C30" w:rsidRDefault="00037705" w:rsidP="00DC0C30">
            <w:pPr>
              <w:shd w:val="clear" w:color="auto" w:fill="F4FB9F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591895">
              <w:rPr>
                <w:rFonts w:asciiTheme="minorHAnsi" w:hAnsiTheme="minorHAnsi" w:cs="UniversLTStd"/>
                <w:b/>
                <w:color w:val="000000"/>
              </w:rPr>
              <w:t>2.5.3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477BD9">
              <w:rPr>
                <w:rFonts w:asciiTheme="minorHAnsi" w:hAnsiTheme="minorHAnsi" w:cs="UniversLTStd"/>
                <w:color w:val="000000"/>
              </w:rPr>
              <w:t xml:space="preserve">Aspekten des christlichen Glaubens kreativ Ausdruck </w:t>
            </w:r>
            <w:r w:rsidRPr="00EE7D14">
              <w:rPr>
                <w:rFonts w:asciiTheme="minorHAnsi" w:hAnsiTheme="minorHAnsi" w:cstheme="minorHAnsi"/>
                <w:color w:val="000000"/>
              </w:rPr>
              <w:t>verleihen</w:t>
            </w:r>
          </w:p>
        </w:tc>
      </w:tr>
    </w:tbl>
    <w:p w14:paraId="46955214" w14:textId="77777777" w:rsidR="00AD0D80" w:rsidRDefault="00AD0D80" w:rsidP="00AD0D80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tbl>
      <w:tblPr>
        <w:tblStyle w:val="Tabellenraster1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4B6A4C" w14:paraId="22EC7C2B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697AB130" w14:textId="05CB9650" w:rsidR="004B6A4C" w:rsidRPr="001866EF" w:rsidRDefault="004B6A4C" w:rsidP="004B6A4C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UE </w:t>
            </w:r>
            <w:r w:rsidR="00E4033D">
              <w:rPr>
                <w:rFonts w:asciiTheme="minorHAnsi" w:hAnsiTheme="minorHAnsi" w:cstheme="minorHAnsi"/>
                <w:b/>
                <w:sz w:val="24"/>
                <w:szCs w:val="16"/>
              </w:rPr>
              <w:t>9</w:t>
            </w:r>
            <w:r w:rsidRPr="00477BD9"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: </w:t>
            </w:r>
            <w:r w:rsidRPr="004B6A4C"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Stationen </w:t>
            </w:r>
            <w:r w:rsidR="00071997">
              <w:rPr>
                <w:rFonts w:asciiTheme="minorHAnsi" w:hAnsiTheme="minorHAnsi" w:cstheme="minorHAnsi"/>
                <w:b/>
                <w:sz w:val="24"/>
                <w:szCs w:val="16"/>
              </w:rPr>
              <w:t>d</w:t>
            </w:r>
            <w:r w:rsidRPr="004B6A4C"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er </w:t>
            </w:r>
            <w:r w:rsidR="00071997" w:rsidRPr="004B6A4C">
              <w:rPr>
                <w:rFonts w:asciiTheme="minorHAnsi" w:hAnsiTheme="minorHAnsi" w:cstheme="minorHAnsi"/>
                <w:b/>
                <w:sz w:val="24"/>
                <w:szCs w:val="16"/>
              </w:rPr>
              <w:t>Kirchen</w:t>
            </w:r>
            <w:r w:rsidR="00071997">
              <w:rPr>
                <w:rFonts w:asciiTheme="minorHAnsi" w:hAnsiTheme="minorHAnsi" w:cstheme="minorHAnsi"/>
                <w:b/>
                <w:sz w:val="24"/>
                <w:szCs w:val="16"/>
              </w:rPr>
              <w:t>g</w:t>
            </w:r>
            <w:r w:rsidRPr="004B6A4C">
              <w:rPr>
                <w:rFonts w:asciiTheme="minorHAnsi" w:hAnsiTheme="minorHAnsi" w:cstheme="minorHAnsi"/>
                <w:b/>
                <w:sz w:val="24"/>
                <w:szCs w:val="16"/>
              </w:rPr>
              <w:t>eschichte</w:t>
            </w:r>
          </w:p>
        </w:tc>
      </w:tr>
      <w:tr w:rsidR="000B513F" w14:paraId="28D4B879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765DCD69" w14:textId="1589A394" w:rsidR="000B513F" w:rsidRDefault="008D1BF3" w:rsidP="000B513F">
            <w:pPr>
              <w:spacing w:before="60" w:after="60"/>
              <w:rPr>
                <w:rFonts w:asciiTheme="minorHAnsi" w:hAnsiTheme="minorHAnsi" w:cstheme="minorHAnsi"/>
                <w:b/>
                <w:szCs w:val="12"/>
              </w:rPr>
            </w:pPr>
            <w:r>
              <w:rPr>
                <w:rFonts w:asciiTheme="minorHAnsi" w:hAnsiTheme="minorHAnsi" w:cstheme="minorHAnsi"/>
                <w:b/>
                <w:szCs w:val="12"/>
              </w:rPr>
              <w:t>Impulsfragen</w:t>
            </w:r>
            <w:r w:rsidR="003524C1">
              <w:rPr>
                <w:rFonts w:asciiTheme="minorHAnsi" w:hAnsiTheme="minorHAnsi" w:cstheme="minorHAnsi"/>
                <w:b/>
                <w:szCs w:val="12"/>
              </w:rPr>
              <w:t xml:space="preserve"> für die Vorbereitungsteams:</w:t>
            </w:r>
          </w:p>
          <w:p w14:paraId="6E0FABD5" w14:textId="4EA9F2BA" w:rsidR="003524C1" w:rsidRDefault="00840564" w:rsidP="003524C1">
            <w:pPr>
              <w:pStyle w:val="Listenabsatz"/>
              <w:numPr>
                <w:ilvl w:val="0"/>
                <w:numId w:val="14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  <w:szCs w:val="12"/>
              </w:rPr>
            </w:pPr>
            <w:r>
              <w:rPr>
                <w:rFonts w:asciiTheme="minorHAnsi" w:hAnsiTheme="minorHAnsi" w:cstheme="minorHAnsi"/>
                <w:bCs/>
                <w:szCs w:val="12"/>
              </w:rPr>
              <w:t>Benennen Sie Personen aus der Kirchenges</w:t>
            </w:r>
            <w:r w:rsidR="00393243">
              <w:rPr>
                <w:rFonts w:asciiTheme="minorHAnsi" w:hAnsiTheme="minorHAnsi" w:cstheme="minorHAnsi"/>
                <w:bCs/>
                <w:szCs w:val="12"/>
              </w:rPr>
              <w:t>c</w:t>
            </w:r>
            <w:r>
              <w:rPr>
                <w:rFonts w:asciiTheme="minorHAnsi" w:hAnsiTheme="minorHAnsi" w:cstheme="minorHAnsi"/>
                <w:bCs/>
                <w:szCs w:val="12"/>
              </w:rPr>
              <w:t>hichte, die Ihnen etwas bedeuten.</w:t>
            </w:r>
          </w:p>
          <w:p w14:paraId="34FCFCEF" w14:textId="7F6AF4C0" w:rsidR="00840564" w:rsidRDefault="00393243" w:rsidP="003524C1">
            <w:pPr>
              <w:pStyle w:val="Listenabsatz"/>
              <w:numPr>
                <w:ilvl w:val="0"/>
                <w:numId w:val="14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  <w:szCs w:val="12"/>
              </w:rPr>
            </w:pPr>
            <w:r>
              <w:rPr>
                <w:rFonts w:asciiTheme="minorHAnsi" w:hAnsiTheme="minorHAnsi" w:cstheme="minorHAnsi"/>
                <w:bCs/>
                <w:szCs w:val="12"/>
              </w:rPr>
              <w:t xml:space="preserve">Nennen Sie Beispiele </w:t>
            </w:r>
            <w:r w:rsidR="00DA769A">
              <w:rPr>
                <w:rFonts w:asciiTheme="minorHAnsi" w:hAnsiTheme="minorHAnsi" w:cstheme="minorHAnsi"/>
                <w:bCs/>
                <w:szCs w:val="12"/>
              </w:rPr>
              <w:t>glaubwürdiger Kirche in Geschichte und Gegenwart</w:t>
            </w:r>
            <w:r w:rsidR="00C25DB4">
              <w:rPr>
                <w:rFonts w:asciiTheme="minorHAnsi" w:hAnsiTheme="minorHAnsi" w:cstheme="minorHAnsi"/>
                <w:bCs/>
                <w:szCs w:val="12"/>
              </w:rPr>
              <w:t>.</w:t>
            </w:r>
          </w:p>
          <w:p w14:paraId="3227801B" w14:textId="4E507E22" w:rsidR="00BF78E6" w:rsidRDefault="00C25DB4" w:rsidP="00BF78E6">
            <w:pPr>
              <w:pStyle w:val="Listenabsatz"/>
              <w:numPr>
                <w:ilvl w:val="0"/>
                <w:numId w:val="14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  <w:szCs w:val="12"/>
              </w:rPr>
            </w:pPr>
            <w:r>
              <w:rPr>
                <w:rFonts w:asciiTheme="minorHAnsi" w:hAnsiTheme="minorHAnsi" w:cstheme="minorHAnsi"/>
                <w:bCs/>
                <w:szCs w:val="12"/>
              </w:rPr>
              <w:t xml:space="preserve">Welches Bild von Kirche </w:t>
            </w:r>
            <w:r w:rsidR="000E143D">
              <w:rPr>
                <w:rFonts w:asciiTheme="minorHAnsi" w:hAnsiTheme="minorHAnsi" w:cstheme="minorHAnsi"/>
                <w:bCs/>
                <w:szCs w:val="12"/>
              </w:rPr>
              <w:t>überzeugt mich? Nennen Sie Gründe.</w:t>
            </w:r>
            <w:r w:rsidR="00BF78E6">
              <w:rPr>
                <w:rFonts w:asciiTheme="minorHAnsi" w:hAnsiTheme="minorHAnsi" w:cstheme="minorHAnsi"/>
                <w:bCs/>
                <w:szCs w:val="12"/>
              </w:rPr>
              <w:t xml:space="preserve"> </w:t>
            </w:r>
          </w:p>
          <w:p w14:paraId="08A0EBC0" w14:textId="402F8529" w:rsidR="00BF78E6" w:rsidRPr="00BF78E6" w:rsidRDefault="00BF78E6" w:rsidP="00BF78E6">
            <w:pPr>
              <w:pStyle w:val="Listenabsatz"/>
              <w:numPr>
                <w:ilvl w:val="0"/>
                <w:numId w:val="14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  <w:szCs w:val="12"/>
              </w:rPr>
            </w:pPr>
            <w:r>
              <w:rPr>
                <w:rFonts w:asciiTheme="minorHAnsi" w:hAnsiTheme="minorHAnsi" w:cstheme="minorHAnsi"/>
                <w:bCs/>
                <w:szCs w:val="12"/>
              </w:rPr>
              <w:t>Beschreiben Sie konfessionelle Unterschiede</w:t>
            </w:r>
            <w:r w:rsidR="00E23BAE">
              <w:rPr>
                <w:rFonts w:asciiTheme="minorHAnsi" w:hAnsiTheme="minorHAnsi" w:cstheme="minorHAnsi"/>
                <w:bCs/>
                <w:szCs w:val="12"/>
              </w:rPr>
              <w:t xml:space="preserve"> </w:t>
            </w:r>
            <w:r w:rsidR="003517DE">
              <w:rPr>
                <w:rFonts w:asciiTheme="minorHAnsi" w:hAnsiTheme="minorHAnsi" w:cstheme="minorHAnsi"/>
                <w:bCs/>
                <w:szCs w:val="12"/>
              </w:rPr>
              <w:t>in der Bedeutung der Kirche.</w:t>
            </w:r>
          </w:p>
          <w:p w14:paraId="21D5F996" w14:textId="14832CAC" w:rsidR="00DA769A" w:rsidRPr="003A5D5D" w:rsidRDefault="00C56BF1" w:rsidP="003524C1">
            <w:pPr>
              <w:pStyle w:val="Listenabsatz"/>
              <w:numPr>
                <w:ilvl w:val="0"/>
                <w:numId w:val="14"/>
              </w:numPr>
              <w:spacing w:before="60" w:after="60"/>
              <w:jc w:val="both"/>
              <w:rPr>
                <w:rFonts w:asciiTheme="minorHAnsi" w:hAnsiTheme="minorHAnsi" w:cstheme="minorHAnsi"/>
                <w:bCs/>
                <w:szCs w:val="12"/>
              </w:rPr>
            </w:pPr>
            <w:r>
              <w:rPr>
                <w:rFonts w:asciiTheme="minorHAnsi" w:hAnsiTheme="minorHAnsi" w:cstheme="minorHAnsi"/>
                <w:bCs/>
                <w:szCs w:val="12"/>
              </w:rPr>
              <w:t xml:space="preserve">Mit welchen Seiten der </w:t>
            </w:r>
            <w:r w:rsidR="00232126">
              <w:rPr>
                <w:rFonts w:asciiTheme="minorHAnsi" w:hAnsiTheme="minorHAnsi" w:cstheme="minorHAnsi"/>
                <w:bCs/>
                <w:szCs w:val="12"/>
              </w:rPr>
              <w:t>Geschichte der Kirche hadern Sie?</w:t>
            </w:r>
          </w:p>
        </w:tc>
      </w:tr>
      <w:tr w:rsidR="00E133F7" w14:paraId="595DA0FB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544B693F" w14:textId="77777777" w:rsidR="00E133F7" w:rsidRPr="00CC44B2" w:rsidRDefault="00E133F7" w:rsidP="000D5D7A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inhaltsbezogene Kompetenzen evang</w:t>
            </w:r>
            <w:r w:rsidRPr="00CC44B2">
              <w:rPr>
                <w:rFonts w:asciiTheme="minorHAnsi" w:hAnsiTheme="minorHAnsi" w:cstheme="minorHAnsi"/>
                <w:b/>
              </w:rPr>
              <w:t>e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  <w:tc>
          <w:tcPr>
            <w:tcW w:w="3648" w:type="dxa"/>
          </w:tcPr>
          <w:p w14:paraId="6C117E1C" w14:textId="77777777" w:rsidR="00E133F7" w:rsidRPr="00CC44B2" w:rsidRDefault="00E133F7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41970312" w14:textId="4E100F69" w:rsidR="00E133F7" w:rsidRPr="00CC44B2" w:rsidRDefault="00E133F7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</w:rPr>
              <w:t>inhaltsbezogene Kompetenzen kath</w:t>
            </w:r>
            <w:r w:rsidRPr="00CC44B2">
              <w:rPr>
                <w:rFonts w:asciiTheme="minorHAnsi" w:hAnsiTheme="minorHAnsi" w:cstheme="minorHAnsi"/>
                <w:b/>
              </w:rPr>
              <w:t>o</w:t>
            </w:r>
            <w:r w:rsidRPr="00CC44B2">
              <w:rPr>
                <w:rFonts w:asciiTheme="minorHAnsi" w:hAnsiTheme="minorHAnsi" w:cstheme="minorHAnsi"/>
                <w:b/>
              </w:rPr>
              <w:t>lisch</w:t>
            </w:r>
          </w:p>
        </w:tc>
      </w:tr>
      <w:tr w:rsidR="00E133F7" w14:paraId="3311BDBA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55243253" w14:textId="77777777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0D5D7A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68AB84EC" w14:textId="77777777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</w:p>
          <w:p w14:paraId="17174BB8" w14:textId="77777777" w:rsidR="00E133F7" w:rsidRPr="00A85041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3.2.6 (2)</w:t>
            </w:r>
          </w:p>
          <w:p w14:paraId="73C0A097" w14:textId="77777777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 xml:space="preserve"> anhand exemplarischer Stationen (Alte Kirche, Reformation, Drittes Reich, Kirche heute) ausgewählte Aspekte der Kirche</w:t>
            </w:r>
            <w:r w:rsidRPr="000D5D7A">
              <w:rPr>
                <w:rFonts w:asciiTheme="minorHAnsi" w:hAnsiTheme="minorHAnsi" w:cstheme="minorHAnsi"/>
              </w:rPr>
              <w:t>n</w:t>
            </w:r>
            <w:r w:rsidRPr="000D5D7A">
              <w:rPr>
                <w:rFonts w:asciiTheme="minorHAnsi" w:hAnsiTheme="minorHAnsi" w:cstheme="minorHAnsi"/>
              </w:rPr>
              <w:t>geschichte beschreiben</w:t>
            </w:r>
          </w:p>
          <w:p w14:paraId="3FDDBD63" w14:textId="77777777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M</w:t>
            </w:r>
            <w:r w:rsidRPr="000D5D7A">
              <w:rPr>
                <w:rFonts w:asciiTheme="minorHAnsi" w:hAnsiTheme="minorHAnsi" w:cstheme="minorHAnsi"/>
              </w:rPr>
              <w:t xml:space="preserve"> anhand exemplarischer Stationen (Alte Kirche, Mittelalter, Reformation, Drittes Reich, Kirche heute) ausgewählte Aspekte der Kirchengeschichte entfalten</w:t>
            </w:r>
          </w:p>
          <w:p w14:paraId="38B7549C" w14:textId="77777777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E</w:t>
            </w:r>
            <w:r w:rsidRPr="000D5D7A">
              <w:rPr>
                <w:rFonts w:asciiTheme="minorHAnsi" w:hAnsiTheme="minorHAnsi" w:cstheme="minorHAnsi"/>
              </w:rPr>
              <w:t xml:space="preserve"> anhand exemplarischer Stationen (Alte Kirche, Mittelalter, Reformation, Drittes Reich, Kirche heute) sich mit ausgewäh</w:t>
            </w:r>
            <w:r w:rsidRPr="000D5D7A">
              <w:rPr>
                <w:rFonts w:asciiTheme="minorHAnsi" w:hAnsiTheme="minorHAnsi" w:cstheme="minorHAnsi"/>
              </w:rPr>
              <w:t>l</w:t>
            </w:r>
            <w:r w:rsidRPr="000D5D7A">
              <w:rPr>
                <w:rFonts w:asciiTheme="minorHAnsi" w:hAnsiTheme="minorHAnsi" w:cstheme="minorHAnsi"/>
              </w:rPr>
              <w:t>ten Aspekten der Kirchengeschichte au</w:t>
            </w:r>
            <w:r w:rsidRPr="000D5D7A">
              <w:rPr>
                <w:rFonts w:asciiTheme="minorHAnsi" w:hAnsiTheme="minorHAnsi" w:cstheme="minorHAnsi"/>
              </w:rPr>
              <w:t>s</w:t>
            </w:r>
            <w:r w:rsidRPr="000D5D7A">
              <w:rPr>
                <w:rFonts w:asciiTheme="minorHAnsi" w:hAnsiTheme="minorHAnsi" w:cstheme="minorHAnsi"/>
              </w:rPr>
              <w:t>einandersetzen</w:t>
            </w:r>
          </w:p>
          <w:p w14:paraId="6C35AFBF" w14:textId="77777777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</w:p>
          <w:p w14:paraId="1AEBDE43" w14:textId="77777777" w:rsidR="00E133F7" w:rsidRPr="00A85041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3.2.6 (3)</w:t>
            </w:r>
          </w:p>
          <w:p w14:paraId="65BA63D0" w14:textId="77777777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 xml:space="preserve"> Merkmale evangelischer Kirchen (z. B. Priestertum aller Gläubigen, Predigt, Sakramente, gelebte Gemeinschaft, Lied) benennen</w:t>
            </w:r>
          </w:p>
          <w:p w14:paraId="5ECD38F8" w14:textId="3CB7CC6B" w:rsidR="00E133F7" w:rsidRPr="000D5D7A" w:rsidRDefault="00E133F7" w:rsidP="000D5D7A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M</w:t>
            </w:r>
            <w:r w:rsidRPr="000D5D7A">
              <w:rPr>
                <w:rFonts w:asciiTheme="minorHAnsi" w:hAnsiTheme="minorHAnsi" w:cstheme="minorHAnsi"/>
              </w:rPr>
              <w:t xml:space="preserve"> Merkmale evangelischer Kirchen (z. B. Priestertum aller Gläubigen, Predigt, Sakramente, gelebte Gemeinschaft,</w:t>
            </w:r>
            <w:r w:rsidR="00A91BE0">
              <w:rPr>
                <w:rFonts w:asciiTheme="minorHAnsi" w:hAnsiTheme="minorHAnsi" w:cstheme="minorHAnsi"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Lied) erläutern</w:t>
            </w:r>
          </w:p>
          <w:p w14:paraId="020F76B0" w14:textId="77777777" w:rsidR="00E133F7" w:rsidRDefault="00E133F7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E</w:t>
            </w:r>
            <w:r w:rsidRPr="000D5D7A">
              <w:rPr>
                <w:rFonts w:asciiTheme="minorHAnsi" w:hAnsiTheme="minorHAnsi" w:cstheme="minorHAnsi"/>
              </w:rPr>
              <w:t xml:space="preserve"> Merkmale evangelischer Kirchen (z. B. Priestertum aller Gläubigen, Predigt, Sakramente, gelebte Gemeinschaft, Lied) entfalten</w:t>
            </w:r>
          </w:p>
        </w:tc>
        <w:tc>
          <w:tcPr>
            <w:tcW w:w="3648" w:type="dxa"/>
          </w:tcPr>
          <w:p w14:paraId="2648E354" w14:textId="77777777" w:rsidR="00E133F7" w:rsidRPr="00AE24BE" w:rsidRDefault="00E133F7" w:rsidP="000D5D7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59C7DD5F" w14:textId="77777777" w:rsidR="00E133F7" w:rsidRPr="000D5D7A" w:rsidRDefault="00E133F7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0D5D7A">
              <w:rPr>
                <w:rFonts w:asciiTheme="minorHAnsi" w:hAnsiTheme="minorHAnsi" w:cstheme="minorHAnsi"/>
              </w:rPr>
              <w:t>Die Schülerinnen und Schüler können</w:t>
            </w:r>
          </w:p>
          <w:p w14:paraId="2F25AA04" w14:textId="77777777" w:rsidR="002E67AD" w:rsidRDefault="002E67AD" w:rsidP="002E67AD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696A31BA" w14:textId="715042F5" w:rsidR="002E67AD" w:rsidRPr="002E67AD" w:rsidRDefault="002E67AD" w:rsidP="002E67AD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E67AD">
              <w:rPr>
                <w:rFonts w:asciiTheme="minorHAnsi" w:hAnsiTheme="minorHAnsi" w:cstheme="minorHAnsi"/>
                <w:b/>
                <w:bCs/>
              </w:rPr>
              <w:t>3.2.6 (3)</w:t>
            </w:r>
          </w:p>
          <w:p w14:paraId="00D4F6B3" w14:textId="55162D89" w:rsidR="00A27B70" w:rsidRPr="00A27B70" w:rsidRDefault="002E67AD" w:rsidP="00A27B70">
            <w:pPr>
              <w:spacing w:before="60" w:after="60"/>
              <w:rPr>
                <w:rFonts w:asciiTheme="minorHAnsi" w:hAnsiTheme="minorHAnsi" w:cstheme="minorHAnsi"/>
              </w:rPr>
            </w:pPr>
            <w:r w:rsidRPr="002E67AD">
              <w:rPr>
                <w:rFonts w:asciiTheme="minorHAnsi" w:hAnsiTheme="minorHAnsi" w:cstheme="minorHAnsi"/>
              </w:rPr>
              <w:t xml:space="preserve">anhand eines Beispiels </w:t>
            </w:r>
            <w:r w:rsidR="00A27B70" w:rsidRPr="002E67AD">
              <w:rPr>
                <w:rFonts w:asciiTheme="minorHAnsi" w:hAnsiTheme="minorHAnsi" w:cstheme="minorHAnsi"/>
              </w:rPr>
              <w:t xml:space="preserve">G </w:t>
            </w:r>
            <w:r w:rsidRPr="002E67AD">
              <w:rPr>
                <w:rFonts w:asciiTheme="minorHAnsi" w:hAnsiTheme="minorHAnsi" w:cstheme="minorHAnsi"/>
              </w:rPr>
              <w:t xml:space="preserve">skizzieren, </w:t>
            </w:r>
            <w:r w:rsidR="00A27B70">
              <w:rPr>
                <w:rFonts w:asciiTheme="minorHAnsi" w:hAnsiTheme="minorHAnsi" w:cstheme="minorHAnsi"/>
              </w:rPr>
              <w:t xml:space="preserve">M </w:t>
            </w:r>
            <w:r w:rsidR="00A27B70" w:rsidRPr="00A27B70">
              <w:rPr>
                <w:rFonts w:asciiTheme="minorHAnsi" w:hAnsiTheme="minorHAnsi" w:cstheme="minorHAnsi"/>
              </w:rPr>
              <w:t>beschreiben, herausarbeiten</w:t>
            </w:r>
            <w:r w:rsidR="00A27B70">
              <w:rPr>
                <w:rFonts w:asciiTheme="minorHAnsi" w:hAnsiTheme="minorHAnsi" w:cstheme="minorHAnsi"/>
              </w:rPr>
              <w:t xml:space="preserve"> </w:t>
            </w:r>
            <w:r w:rsidR="00A27B70" w:rsidRPr="00A27B70">
              <w:rPr>
                <w:rFonts w:asciiTheme="minorHAnsi" w:hAnsiTheme="minorHAnsi" w:cstheme="minorHAnsi"/>
              </w:rPr>
              <w:t>wie das Wachsen der jungen Kirche als Wirken des Heiligen Geistes verstanden werden kann (z. B. Pfingsthymnus: GL 342; Apg 2,1-13; Apg 2,37-47; Lieder)</w:t>
            </w:r>
          </w:p>
          <w:p w14:paraId="0CA30FF9" w14:textId="77777777" w:rsidR="001A08F9" w:rsidRDefault="001A08F9" w:rsidP="000E078E">
            <w:pPr>
              <w:spacing w:before="60" w:after="60"/>
              <w:rPr>
                <w:rFonts w:asciiTheme="minorHAnsi" w:hAnsiTheme="minorHAnsi" w:cstheme="minorBidi"/>
                <w:b/>
                <w:bCs/>
              </w:rPr>
            </w:pPr>
          </w:p>
          <w:p w14:paraId="67F7751E" w14:textId="6807C1CF" w:rsidR="00E133F7" w:rsidRPr="002E67AD" w:rsidRDefault="00E133F7" w:rsidP="000E078E">
            <w:pPr>
              <w:spacing w:before="60" w:after="60"/>
              <w:rPr>
                <w:rFonts w:asciiTheme="minorHAnsi" w:hAnsiTheme="minorHAnsi" w:cstheme="minorBidi"/>
                <w:b/>
                <w:bCs/>
              </w:rPr>
            </w:pPr>
            <w:r w:rsidRPr="002E67AD">
              <w:rPr>
                <w:rFonts w:asciiTheme="minorHAnsi" w:hAnsiTheme="minorHAnsi" w:cstheme="minorBidi"/>
                <w:b/>
                <w:bCs/>
              </w:rPr>
              <w:t>3.2.6 (1)</w:t>
            </w:r>
          </w:p>
          <w:p w14:paraId="21CA527B" w14:textId="5469A97B" w:rsidR="00E133F7" w:rsidRPr="002E67AD" w:rsidRDefault="00E133F7" w:rsidP="00584AA0">
            <w:pPr>
              <w:spacing w:before="60" w:after="60"/>
              <w:rPr>
                <w:rFonts w:asciiTheme="minorHAnsi" w:hAnsiTheme="minorHAnsi" w:cstheme="minorBidi"/>
              </w:rPr>
            </w:pPr>
            <w:r w:rsidRPr="002E67AD">
              <w:rPr>
                <w:rFonts w:asciiTheme="minorHAnsi" w:hAnsiTheme="minorHAnsi" w:cstheme="minorBidi"/>
              </w:rPr>
              <w:t>an einem regionalen Beispiel die Bede</w:t>
            </w:r>
            <w:r w:rsidRPr="002E67AD">
              <w:rPr>
                <w:rFonts w:asciiTheme="minorHAnsi" w:hAnsiTheme="minorHAnsi" w:cstheme="minorBidi"/>
              </w:rPr>
              <w:t>u</w:t>
            </w:r>
            <w:r w:rsidRPr="002E67AD">
              <w:rPr>
                <w:rFonts w:asciiTheme="minorHAnsi" w:hAnsiTheme="minorHAnsi" w:cstheme="minorBidi"/>
              </w:rPr>
              <w:t>tung des Klosterlebens für die Entwic</w:t>
            </w:r>
            <w:r w:rsidRPr="002E67AD">
              <w:rPr>
                <w:rFonts w:asciiTheme="minorHAnsi" w:hAnsiTheme="minorHAnsi" w:cstheme="minorBidi"/>
              </w:rPr>
              <w:t>k</w:t>
            </w:r>
            <w:r w:rsidRPr="002E67AD">
              <w:rPr>
                <w:rFonts w:asciiTheme="minorHAnsi" w:hAnsiTheme="minorHAnsi" w:cstheme="minorBidi"/>
              </w:rPr>
              <w:t xml:space="preserve">lung der europäischen Kultur </w:t>
            </w:r>
            <w:r w:rsidR="00412087" w:rsidRPr="002E67AD">
              <w:rPr>
                <w:rFonts w:asciiTheme="minorHAnsi" w:hAnsiTheme="minorHAnsi" w:cstheme="minorBidi"/>
                <w:b/>
                <w:bCs/>
              </w:rPr>
              <w:t>G</w:t>
            </w:r>
            <w:r w:rsidR="00412087" w:rsidRPr="002E67AD">
              <w:rPr>
                <w:rFonts w:asciiTheme="minorHAnsi" w:hAnsiTheme="minorHAnsi" w:cstheme="minorBidi"/>
              </w:rPr>
              <w:t xml:space="preserve"> </w:t>
            </w:r>
            <w:r w:rsidRPr="002E67AD">
              <w:rPr>
                <w:rFonts w:asciiTheme="minorHAnsi" w:hAnsiTheme="minorHAnsi" w:cstheme="minorBidi"/>
              </w:rPr>
              <w:t>beschre</w:t>
            </w:r>
            <w:r w:rsidRPr="002E67AD">
              <w:rPr>
                <w:rFonts w:asciiTheme="minorHAnsi" w:hAnsiTheme="minorHAnsi" w:cstheme="minorBidi"/>
              </w:rPr>
              <w:t>i</w:t>
            </w:r>
            <w:r w:rsidRPr="002E67AD">
              <w:rPr>
                <w:rFonts w:asciiTheme="minorHAnsi" w:hAnsiTheme="minorHAnsi" w:cstheme="minorBidi"/>
              </w:rPr>
              <w:t xml:space="preserve">ben </w:t>
            </w:r>
            <w:r w:rsidRPr="002E67AD">
              <w:rPr>
                <w:rFonts w:asciiTheme="minorHAnsi" w:hAnsiTheme="minorHAnsi" w:cstheme="minorBidi"/>
                <w:b/>
                <w:bCs/>
              </w:rPr>
              <w:t>M</w:t>
            </w:r>
            <w:r w:rsidRPr="002E67AD">
              <w:rPr>
                <w:rFonts w:asciiTheme="minorHAnsi" w:hAnsiTheme="minorHAnsi" w:cstheme="minorBidi"/>
              </w:rPr>
              <w:t xml:space="preserve"> </w:t>
            </w:r>
            <w:r w:rsidR="00412087" w:rsidRPr="002E67AD">
              <w:rPr>
                <w:rFonts w:asciiTheme="minorHAnsi" w:hAnsiTheme="minorHAnsi" w:cstheme="minorBidi"/>
              </w:rPr>
              <w:t xml:space="preserve">darstellen </w:t>
            </w:r>
            <w:r w:rsidR="00584AA0" w:rsidRPr="002E67AD">
              <w:rPr>
                <w:rFonts w:asciiTheme="minorHAnsi" w:hAnsiTheme="minorHAnsi" w:cstheme="minorBidi"/>
                <w:b/>
                <w:bCs/>
              </w:rPr>
              <w:t>E</w:t>
            </w:r>
            <w:r w:rsidR="00584AA0" w:rsidRPr="002E67AD">
              <w:rPr>
                <w:rFonts w:asciiTheme="minorHAnsi" w:hAnsiTheme="minorHAnsi" w:cstheme="minorBidi"/>
              </w:rPr>
              <w:t xml:space="preserve"> herausarbeiten</w:t>
            </w:r>
            <w:r w:rsidR="00584AA0">
              <w:rPr>
                <w:rFonts w:asciiTheme="minorHAnsi" w:hAnsiTheme="minorHAnsi" w:cstheme="minorBidi"/>
              </w:rPr>
              <w:t xml:space="preserve"> </w:t>
            </w:r>
          </w:p>
          <w:p w14:paraId="2B5E6A69" w14:textId="77777777" w:rsidR="00584AA0" w:rsidRDefault="00584AA0" w:rsidP="000D5D7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2A84BF0A" w14:textId="70E564F1" w:rsidR="00E133F7" w:rsidRPr="00A85041" w:rsidRDefault="00E133F7" w:rsidP="000D5D7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3.2.6 (2)</w:t>
            </w:r>
          </w:p>
          <w:p w14:paraId="41A1B38E" w14:textId="77777777" w:rsidR="00E133F7" w:rsidRPr="000D5D7A" w:rsidRDefault="00E133F7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 xml:space="preserve"> das Anliegen des Reformators Martin Luther anhand seines Widerstandes g</w:t>
            </w:r>
            <w:r w:rsidRPr="000D5D7A">
              <w:rPr>
                <w:rFonts w:asciiTheme="minorHAnsi" w:hAnsiTheme="minorHAnsi" w:cstheme="minorHAnsi"/>
              </w:rPr>
              <w:t>e</w:t>
            </w:r>
            <w:r w:rsidRPr="000D5D7A">
              <w:rPr>
                <w:rFonts w:asciiTheme="minorHAnsi" w:hAnsiTheme="minorHAnsi" w:cstheme="minorHAnsi"/>
              </w:rPr>
              <w:t>gen die Ablasslehre beschreiben</w:t>
            </w:r>
          </w:p>
          <w:p w14:paraId="73722F04" w14:textId="77777777" w:rsidR="00E133F7" w:rsidRPr="000D5D7A" w:rsidRDefault="00E133F7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M</w:t>
            </w:r>
            <w:r w:rsidRPr="000D5D7A">
              <w:rPr>
                <w:rFonts w:asciiTheme="minorHAnsi" w:hAnsiTheme="minorHAnsi" w:cstheme="minorHAnsi"/>
              </w:rPr>
              <w:t xml:space="preserve"> das Anliegen des Reformators Martin Luther anhand eines ausgewählten Be</w:t>
            </w:r>
            <w:r w:rsidRPr="000D5D7A">
              <w:rPr>
                <w:rFonts w:asciiTheme="minorHAnsi" w:hAnsiTheme="minorHAnsi" w:cstheme="minorHAnsi"/>
              </w:rPr>
              <w:t>i</w:t>
            </w:r>
            <w:r w:rsidRPr="000D5D7A">
              <w:rPr>
                <w:rFonts w:asciiTheme="minorHAnsi" w:hAnsiTheme="minorHAnsi" w:cstheme="minorHAnsi"/>
              </w:rPr>
              <w:t xml:space="preserve">spiels erläutern (z. B. die Bedeutung der Bibel, die Suche nach dem „gnädigen Gott“) </w:t>
            </w:r>
          </w:p>
          <w:p w14:paraId="7E82A3E3" w14:textId="77777777" w:rsidR="00E133F7" w:rsidRPr="000D5D7A" w:rsidRDefault="00E133F7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A85041">
              <w:rPr>
                <w:rFonts w:asciiTheme="minorHAnsi" w:hAnsiTheme="minorHAnsi" w:cstheme="minorHAnsi"/>
                <w:b/>
              </w:rPr>
              <w:t>E</w:t>
            </w:r>
            <w:r w:rsidRPr="000D5D7A">
              <w:rPr>
                <w:rFonts w:asciiTheme="minorHAnsi" w:hAnsiTheme="minorHAnsi" w:cstheme="minorHAnsi"/>
              </w:rPr>
              <w:t xml:space="preserve"> das Anliegen des Reformators Martin Luther mit einem weiteren Reformansatz vergleichen (z. B. Franz von Assisi, Joha</w:t>
            </w:r>
            <w:r w:rsidRPr="000D5D7A">
              <w:rPr>
                <w:rFonts w:asciiTheme="minorHAnsi" w:hAnsiTheme="minorHAnsi" w:cstheme="minorHAnsi"/>
              </w:rPr>
              <w:t>n</w:t>
            </w:r>
            <w:r w:rsidRPr="000D5D7A">
              <w:rPr>
                <w:rFonts w:asciiTheme="minorHAnsi" w:hAnsiTheme="minorHAnsi" w:cstheme="minorHAnsi"/>
              </w:rPr>
              <w:t>nes XXIII.)</w:t>
            </w:r>
          </w:p>
          <w:p w14:paraId="084B5391" w14:textId="77777777" w:rsidR="007D6AC7" w:rsidRDefault="007D6AC7" w:rsidP="00A27B7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27D79023" w14:textId="226142C5" w:rsidR="00A27B70" w:rsidRPr="00A27B70" w:rsidRDefault="00A27B70" w:rsidP="00A27B7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A27B70">
              <w:rPr>
                <w:rFonts w:asciiTheme="minorHAnsi" w:hAnsiTheme="minorHAnsi" w:cstheme="minorHAnsi"/>
                <w:b/>
                <w:bCs/>
              </w:rPr>
              <w:t>3.2.5 (6)</w:t>
            </w:r>
          </w:p>
          <w:p w14:paraId="59EB4DBA" w14:textId="2859AF34" w:rsidR="00E133F7" w:rsidRPr="005802BF" w:rsidRDefault="00A27B70" w:rsidP="002E67AD">
            <w:pPr>
              <w:spacing w:before="60" w:after="60"/>
              <w:rPr>
                <w:rFonts w:asciiTheme="minorHAnsi" w:hAnsiTheme="minorHAnsi" w:cstheme="minorHAnsi"/>
              </w:rPr>
            </w:pPr>
            <w:r w:rsidRPr="00A27B70">
              <w:rPr>
                <w:rFonts w:asciiTheme="minorHAnsi" w:hAnsiTheme="minorHAnsi" w:cstheme="minorHAnsi"/>
              </w:rPr>
              <w:t xml:space="preserve">an einer Biografie </w:t>
            </w:r>
            <w:r w:rsidRPr="00A27B70">
              <w:rPr>
                <w:rFonts w:asciiTheme="minorHAnsi" w:hAnsiTheme="minorHAnsi" w:cstheme="minorHAnsi"/>
                <w:b/>
                <w:bCs/>
              </w:rPr>
              <w:t>G</w:t>
            </w:r>
            <w:r w:rsidRPr="00A27B70">
              <w:rPr>
                <w:rFonts w:asciiTheme="minorHAnsi" w:hAnsiTheme="minorHAnsi" w:cstheme="minorHAnsi"/>
              </w:rPr>
              <w:t xml:space="preserve"> beschreiben / </w:t>
            </w:r>
            <w:r w:rsidRPr="00A27B70">
              <w:rPr>
                <w:rFonts w:asciiTheme="minorHAnsi" w:hAnsiTheme="minorHAnsi" w:cstheme="minorHAnsi"/>
                <w:b/>
                <w:bCs/>
              </w:rPr>
              <w:t>M</w:t>
            </w:r>
            <w:r w:rsidRPr="00A27B70">
              <w:rPr>
                <w:rFonts w:asciiTheme="minorHAnsi" w:hAnsiTheme="minorHAnsi" w:cstheme="minorHAnsi"/>
              </w:rPr>
              <w:t xml:space="preserve"> </w:t>
            </w:r>
            <w:r w:rsidRPr="00A27B70">
              <w:rPr>
                <w:rFonts w:asciiTheme="minorHAnsi" w:hAnsiTheme="minorHAnsi" w:cstheme="minorHAnsi"/>
              </w:rPr>
              <w:lastRenderedPageBreak/>
              <w:t xml:space="preserve">untersuchen / </w:t>
            </w:r>
            <w:r w:rsidRPr="002B3869">
              <w:rPr>
                <w:rFonts w:asciiTheme="minorHAnsi" w:hAnsiTheme="minorHAnsi" w:cstheme="minorHAnsi"/>
                <w:b/>
                <w:bCs/>
              </w:rPr>
              <w:t>E</w:t>
            </w:r>
            <w:r w:rsidRPr="00A27B70">
              <w:rPr>
                <w:rFonts w:asciiTheme="minorHAnsi" w:hAnsiTheme="minorHAnsi" w:cstheme="minorHAnsi"/>
              </w:rPr>
              <w:t xml:space="preserve"> analysieren welche Ko</w:t>
            </w:r>
            <w:r w:rsidRPr="00A27B70">
              <w:rPr>
                <w:rFonts w:asciiTheme="minorHAnsi" w:hAnsiTheme="minorHAnsi" w:cstheme="minorHAnsi"/>
              </w:rPr>
              <w:t>n</w:t>
            </w:r>
            <w:r w:rsidRPr="00A27B70">
              <w:rPr>
                <w:rFonts w:asciiTheme="minorHAnsi" w:hAnsiTheme="minorHAnsi" w:cstheme="minorHAnsi"/>
              </w:rPr>
              <w:t>sequenzen der Anspruch Jesu für ein Leben haben kann (z. B. an der Biografie von Sophie Scholl oder Willi Graf, Oscar Romero, Erwin Kräutler, Ruth Pfau, an Biografien von „</w:t>
            </w:r>
            <w:proofErr w:type="spellStart"/>
            <w:r w:rsidRPr="00A27B70">
              <w:rPr>
                <w:rFonts w:asciiTheme="minorHAnsi" w:hAnsiTheme="minorHAnsi" w:cstheme="minorHAnsi"/>
              </w:rPr>
              <w:t>local</w:t>
            </w:r>
            <w:proofErr w:type="spellEnd"/>
            <w:r w:rsidRPr="00A27B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7B70">
              <w:rPr>
                <w:rFonts w:asciiTheme="minorHAnsi" w:hAnsiTheme="minorHAnsi" w:cstheme="minorHAnsi"/>
              </w:rPr>
              <w:t>heroes</w:t>
            </w:r>
            <w:proofErr w:type="spellEnd"/>
            <w:r w:rsidRPr="00A27B70">
              <w:rPr>
                <w:rFonts w:asciiTheme="minorHAnsi" w:hAnsiTheme="minorHAnsi" w:cstheme="minorHAnsi"/>
              </w:rPr>
              <w:t>“)</w:t>
            </w:r>
          </w:p>
        </w:tc>
      </w:tr>
      <w:tr w:rsidR="004B6A4C" w14:paraId="330E3E24" w14:textId="77777777" w:rsidTr="00BE769A">
        <w:trPr>
          <w:trHeight w:val="197"/>
        </w:trPr>
        <w:tc>
          <w:tcPr>
            <w:tcW w:w="3648" w:type="dxa"/>
            <w:shd w:val="clear" w:color="auto" w:fill="FFFF99"/>
          </w:tcPr>
          <w:p w14:paraId="4AA8444A" w14:textId="5732D858" w:rsidR="004B6A4C" w:rsidRPr="00BC222A" w:rsidRDefault="000D5D7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0D5D7A">
              <w:rPr>
                <w:rFonts w:asciiTheme="minorHAnsi" w:hAnsiTheme="minorHAnsi" w:cstheme="minorHAnsi"/>
                <w:sz w:val="22"/>
              </w:rPr>
              <w:lastRenderedPageBreak/>
              <w:t xml:space="preserve">Die Kirche </w:t>
            </w:r>
            <w:r w:rsidR="009E763B">
              <w:rPr>
                <w:rFonts w:asciiTheme="minorHAnsi" w:hAnsiTheme="minorHAnsi" w:cstheme="minorHAnsi"/>
                <w:sz w:val="22"/>
              </w:rPr>
              <w:t>orientiert sich am Anspruch Jesu und ist immer reformbedürftig</w:t>
            </w:r>
            <w:r w:rsidR="00972B8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648" w:type="dxa"/>
            <w:vAlign w:val="center"/>
          </w:tcPr>
          <w:p w14:paraId="34509BCE" w14:textId="08A8CF34" w:rsidR="004B6A4C" w:rsidRPr="001F54B5" w:rsidRDefault="00D97FE7" w:rsidP="000D5D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Kirchengeschichtliche Entwicklungen aufzeigen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13760E46" w14:textId="72FD8AC2" w:rsidR="004B6A4C" w:rsidRPr="000D5D7A" w:rsidRDefault="000D5D7A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0D5D7A">
              <w:rPr>
                <w:rFonts w:asciiTheme="minorHAnsi" w:hAnsiTheme="minorHAnsi" w:cstheme="minorHAnsi"/>
                <w:sz w:val="22"/>
              </w:rPr>
              <w:t xml:space="preserve">Brennpunkte </w:t>
            </w:r>
            <w:r w:rsidR="002D3089">
              <w:rPr>
                <w:rFonts w:asciiTheme="minorHAnsi" w:hAnsiTheme="minorHAnsi" w:cstheme="minorHAnsi"/>
                <w:sz w:val="22"/>
              </w:rPr>
              <w:t xml:space="preserve">der </w:t>
            </w:r>
            <w:r w:rsidRPr="000D5D7A">
              <w:rPr>
                <w:rFonts w:asciiTheme="minorHAnsi" w:hAnsiTheme="minorHAnsi" w:cstheme="minorHAnsi"/>
                <w:sz w:val="22"/>
              </w:rPr>
              <w:t>Kirchen</w:t>
            </w:r>
            <w:r w:rsidR="00D97FE7">
              <w:rPr>
                <w:rFonts w:asciiTheme="minorHAnsi" w:hAnsiTheme="minorHAnsi" w:cstheme="minorHAnsi"/>
                <w:sz w:val="22"/>
              </w:rPr>
              <w:t>geschichte</w:t>
            </w:r>
            <w:r w:rsidRPr="000D5D7A">
              <w:rPr>
                <w:rFonts w:asciiTheme="minorHAnsi" w:hAnsiTheme="minorHAnsi" w:cstheme="minorHAnsi"/>
                <w:sz w:val="22"/>
              </w:rPr>
              <w:t xml:space="preserve"> als </w:t>
            </w:r>
            <w:r w:rsidR="009E763B">
              <w:rPr>
                <w:rFonts w:asciiTheme="minorHAnsi" w:hAnsiTheme="minorHAnsi" w:cstheme="minorHAnsi"/>
                <w:sz w:val="22"/>
              </w:rPr>
              <w:t>Auftr</w:t>
            </w:r>
            <w:r w:rsidRPr="000D5D7A">
              <w:rPr>
                <w:rFonts w:asciiTheme="minorHAnsi" w:hAnsiTheme="minorHAnsi" w:cstheme="minorHAnsi"/>
                <w:sz w:val="22"/>
              </w:rPr>
              <w:t xml:space="preserve">ag </w:t>
            </w:r>
            <w:r w:rsidR="009038B3">
              <w:rPr>
                <w:rFonts w:asciiTheme="minorHAnsi" w:hAnsiTheme="minorHAnsi" w:cstheme="minorHAnsi"/>
                <w:sz w:val="22"/>
              </w:rPr>
              <w:t xml:space="preserve">sich am Anfang </w:t>
            </w:r>
            <w:r w:rsidR="000B513F">
              <w:rPr>
                <w:rFonts w:asciiTheme="minorHAnsi" w:hAnsiTheme="minorHAnsi" w:cstheme="minorHAnsi"/>
                <w:sz w:val="22"/>
              </w:rPr>
              <w:t>auszuric</w:t>
            </w:r>
            <w:r w:rsidR="000B513F">
              <w:rPr>
                <w:rFonts w:asciiTheme="minorHAnsi" w:hAnsiTheme="minorHAnsi" w:cstheme="minorHAnsi"/>
                <w:sz w:val="22"/>
              </w:rPr>
              <w:t>h</w:t>
            </w:r>
            <w:r w:rsidR="000B513F">
              <w:rPr>
                <w:rFonts w:asciiTheme="minorHAnsi" w:hAnsiTheme="minorHAnsi" w:cstheme="minorHAnsi"/>
                <w:sz w:val="22"/>
              </w:rPr>
              <w:t>ten</w:t>
            </w:r>
          </w:p>
        </w:tc>
      </w:tr>
      <w:tr w:rsidR="00101DC2" w14:paraId="3B5142FA" w14:textId="77777777" w:rsidTr="00BE769A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</w:tcPr>
          <w:p w14:paraId="5F2EBC72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1F005CC0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41150A20" w14:textId="03D0B13B" w:rsidR="00E133F7" w:rsidRPr="00E133F7" w:rsidRDefault="00E133F7" w:rsidP="00E133F7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2.3.3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ambivalente Aspekte der Religion und ihrer Praxis erläutern.</w:t>
            </w:r>
          </w:p>
          <w:p w14:paraId="24D2E042" w14:textId="22BC5F24" w:rsidR="00E133F7" w:rsidRPr="00E133F7" w:rsidRDefault="00E133F7" w:rsidP="00E133F7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2.2.1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religiöse Ausdrucksformen analysieren und sie als Ausdr</w:t>
            </w:r>
            <w:r w:rsidR="00BE769A">
              <w:rPr>
                <w:rFonts w:asciiTheme="minorHAnsi" w:hAnsiTheme="minorHAnsi" w:cstheme="minorHAnsi"/>
              </w:rPr>
              <w:t xml:space="preserve">uck existenzieller Erfahrungen </w:t>
            </w:r>
            <w:r w:rsidRPr="000D5D7A">
              <w:rPr>
                <w:rFonts w:asciiTheme="minorHAnsi" w:hAnsiTheme="minorHAnsi" w:cstheme="minorHAnsi"/>
              </w:rPr>
              <w:t>verstehen.</w:t>
            </w:r>
          </w:p>
          <w:p w14:paraId="78EBB9AF" w14:textId="75BEBF8E" w:rsidR="00E133F7" w:rsidRPr="00E133F7" w:rsidRDefault="00E133F7" w:rsidP="00E133F7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2.3.4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Grundzüge theologischer Argumentationen miteinander vergleichen.</w:t>
            </w:r>
          </w:p>
          <w:p w14:paraId="7DD2936A" w14:textId="60A01687" w:rsidR="00E133F7" w:rsidRPr="00E133F7" w:rsidRDefault="00E133F7" w:rsidP="00E133F7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2.5.1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 xml:space="preserve">sich mit Ausdrucksformen des christlichen Glaubens auseinandersetzen und ihren Gebrauch reflektieren. </w:t>
            </w:r>
          </w:p>
          <w:p w14:paraId="1FB28DE8" w14:textId="183E2DC1" w:rsidR="00E133F7" w:rsidRPr="00E133F7" w:rsidRDefault="00E133F7" w:rsidP="00E133F7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2.1.4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ethische Herausforderungen in der individuellen Lebensgeschichte sowie in unterschiedlichen gesellschaftlichen Handlung</w:t>
            </w:r>
            <w:r w:rsidRPr="000D5D7A">
              <w:rPr>
                <w:rFonts w:asciiTheme="minorHAnsi" w:hAnsiTheme="minorHAnsi" w:cstheme="minorHAnsi"/>
              </w:rPr>
              <w:t>s</w:t>
            </w:r>
            <w:r w:rsidRPr="000D5D7A">
              <w:rPr>
                <w:rFonts w:asciiTheme="minorHAnsi" w:hAnsiTheme="minorHAnsi" w:cstheme="minorHAnsi"/>
              </w:rPr>
              <w:t>feldern wie Kultur, Wissenschaft, Politik und Wirtschaft erkennen</w:t>
            </w:r>
          </w:p>
          <w:p w14:paraId="1102F0E5" w14:textId="5985BB88" w:rsidR="00E133F7" w:rsidRPr="00E133F7" w:rsidRDefault="00E133F7" w:rsidP="00E133F7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2.2.3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in Lebenszeugnissen und ästhetischen Ausdrucksformen Antwortversuche auf menschliche Grundfragen entdecken und da</w:t>
            </w:r>
            <w:r w:rsidRPr="000D5D7A">
              <w:rPr>
                <w:rFonts w:asciiTheme="minorHAnsi" w:hAnsiTheme="minorHAnsi" w:cstheme="minorHAnsi"/>
              </w:rPr>
              <w:t>r</w:t>
            </w:r>
            <w:r w:rsidRPr="000D5D7A">
              <w:rPr>
                <w:rFonts w:asciiTheme="minorHAnsi" w:hAnsiTheme="minorHAnsi" w:cstheme="minorHAnsi"/>
              </w:rPr>
              <w:t>stellen</w:t>
            </w:r>
          </w:p>
          <w:p w14:paraId="33B7002C" w14:textId="2A765D64" w:rsidR="00E133F7" w:rsidRPr="00E133F7" w:rsidRDefault="00E133F7" w:rsidP="00E133F7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2.3.1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die Relevanz von Glaubenszeugnissen und Grundaussagen des christlichen Glaubens für das Leben des Einzelnen und für die Gesellschaft prüfen</w:t>
            </w:r>
          </w:p>
          <w:p w14:paraId="5DE5A81D" w14:textId="3CCC6D89" w:rsidR="00E133F7" w:rsidRPr="00E133F7" w:rsidRDefault="00E133F7" w:rsidP="00E133F7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2.3.2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Gemeinsamkeiten von Konfessionen, Religionen und Weltanschauungen sowie deren Unterschiede aus der Perspektive des katholischen Glaubens analysieren</w:t>
            </w:r>
          </w:p>
          <w:p w14:paraId="1D78B8AB" w14:textId="006243DD" w:rsidR="00E133F7" w:rsidRPr="00E133F7" w:rsidRDefault="00E133F7" w:rsidP="00E133F7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85041">
              <w:rPr>
                <w:rFonts w:asciiTheme="minorHAnsi" w:hAnsiTheme="minorHAnsi" w:cstheme="minorHAnsi"/>
                <w:b/>
              </w:rPr>
              <w:t>2.4.6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sich aus der Perspektive des katholischen Glaubens mit anderen religiösen und weltanschaulichen Überzeugungen im Dialog argumentativ auseinandersetzen</w:t>
            </w:r>
          </w:p>
        </w:tc>
      </w:tr>
    </w:tbl>
    <w:p w14:paraId="7F4D1BD2" w14:textId="77777777" w:rsidR="00CC44B2" w:rsidRDefault="00CC44B2" w:rsidP="00476D4C">
      <w:pPr>
        <w:pStyle w:val="BPStandard"/>
        <w:widowControl w:val="0"/>
        <w:rPr>
          <w:rFonts w:asciiTheme="minorHAnsi" w:hAnsiTheme="minorHAnsi" w:cstheme="minorHAnsi"/>
          <w:b/>
          <w:sz w:val="24"/>
          <w:szCs w:val="28"/>
        </w:rPr>
      </w:pPr>
    </w:p>
    <w:tbl>
      <w:tblPr>
        <w:tblStyle w:val="Tabellenraster1"/>
        <w:tblW w:w="10323" w:type="dxa"/>
        <w:tblInd w:w="-176" w:type="dxa"/>
        <w:tblLook w:val="04A0" w:firstRow="1" w:lastRow="0" w:firstColumn="1" w:lastColumn="0" w:noHBand="0" w:noVBand="1"/>
      </w:tblPr>
      <w:tblGrid>
        <w:gridCol w:w="3441"/>
        <w:gridCol w:w="3441"/>
        <w:gridCol w:w="3441"/>
      </w:tblGrid>
      <w:tr w:rsidR="004B6A4C" w14:paraId="17011C02" w14:textId="77777777" w:rsidTr="00BE769A">
        <w:tc>
          <w:tcPr>
            <w:tcW w:w="10323" w:type="dxa"/>
            <w:gridSpan w:val="3"/>
            <w:shd w:val="clear" w:color="auto" w:fill="CCC0D9" w:themeFill="accent4" w:themeFillTint="66"/>
          </w:tcPr>
          <w:p w14:paraId="4C313668" w14:textId="5A9204DA" w:rsidR="004B6A4C" w:rsidRPr="001866EF" w:rsidRDefault="004B6A4C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F7684A">
              <w:rPr>
                <w:rFonts w:asciiTheme="minorHAnsi" w:hAnsiTheme="minorHAnsi" w:cstheme="minorHAnsi"/>
                <w:b/>
                <w:sz w:val="28"/>
                <w:szCs w:val="18"/>
              </w:rPr>
              <w:t>UE 1</w:t>
            </w:r>
            <w:r w:rsidR="00E4033D" w:rsidRPr="00F7684A">
              <w:rPr>
                <w:rFonts w:asciiTheme="minorHAnsi" w:hAnsiTheme="minorHAnsi" w:cstheme="minorHAnsi"/>
                <w:b/>
                <w:sz w:val="28"/>
                <w:szCs w:val="18"/>
              </w:rPr>
              <w:t>0</w:t>
            </w:r>
            <w:r w:rsidR="000D5D7A" w:rsidRPr="00F7684A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Jesus: für uns gestorben? - Kreuz und Auferstehung</w:t>
            </w:r>
          </w:p>
        </w:tc>
      </w:tr>
      <w:tr w:rsidR="002F5A4A" w14:paraId="4F7274DA" w14:textId="77777777" w:rsidTr="00BE769A">
        <w:tc>
          <w:tcPr>
            <w:tcW w:w="10323" w:type="dxa"/>
            <w:gridSpan w:val="3"/>
            <w:shd w:val="clear" w:color="auto" w:fill="CCC0D9" w:themeFill="accent4" w:themeFillTint="66"/>
          </w:tcPr>
          <w:p w14:paraId="617867A4" w14:textId="77777777" w:rsidR="002F5A4A" w:rsidRPr="009F1ACC" w:rsidRDefault="002F5A4A" w:rsidP="00F84508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12"/>
              </w:rPr>
            </w:pPr>
            <w:r w:rsidRPr="009F1ACC">
              <w:rPr>
                <w:rFonts w:asciiTheme="minorHAnsi" w:hAnsiTheme="minorHAnsi" w:cstheme="minorHAnsi"/>
                <w:b/>
                <w:bCs/>
                <w:szCs w:val="12"/>
              </w:rPr>
              <w:t>Im</w:t>
            </w:r>
            <w:r w:rsidR="00F84508" w:rsidRPr="009F1ACC">
              <w:rPr>
                <w:rFonts w:asciiTheme="minorHAnsi" w:hAnsiTheme="minorHAnsi" w:cstheme="minorHAnsi"/>
                <w:b/>
                <w:bCs/>
                <w:szCs w:val="12"/>
              </w:rPr>
              <w:t>pulsfragen für das Vorbereitungsteam:</w:t>
            </w:r>
          </w:p>
          <w:p w14:paraId="4D6813E4" w14:textId="77777777" w:rsidR="00F84508" w:rsidRPr="008B1B9E" w:rsidRDefault="00CE05CF" w:rsidP="00F84508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8B1B9E">
              <w:rPr>
                <w:rFonts w:asciiTheme="minorHAnsi" w:hAnsiTheme="minorHAnsi" w:cstheme="minorHAnsi"/>
                <w:bCs/>
              </w:rPr>
              <w:t>Welche Bedeutung haben Tod und Auferstehung Jesu für mein Leben?</w:t>
            </w:r>
          </w:p>
          <w:p w14:paraId="616DE18B" w14:textId="5A1354ED" w:rsidR="008651F6" w:rsidRPr="00BC578A" w:rsidRDefault="00CE05CF" w:rsidP="00BC578A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8B1B9E">
              <w:rPr>
                <w:rFonts w:asciiTheme="minorHAnsi" w:hAnsiTheme="minorHAnsi" w:cstheme="minorHAnsi"/>
                <w:bCs/>
              </w:rPr>
              <w:t>Was denke ich über ein Leben nach dem Tod?</w:t>
            </w:r>
          </w:p>
        </w:tc>
      </w:tr>
      <w:tr w:rsidR="00BE769A" w14:paraId="5D29AA6D" w14:textId="77777777" w:rsidTr="00BE769A">
        <w:tc>
          <w:tcPr>
            <w:tcW w:w="3441" w:type="dxa"/>
            <w:shd w:val="clear" w:color="auto" w:fill="CCC0D9" w:themeFill="accent4" w:themeFillTint="66"/>
          </w:tcPr>
          <w:p w14:paraId="26270CB9" w14:textId="77777777" w:rsidR="00BE769A" w:rsidRPr="004810E5" w:rsidRDefault="00BE769A" w:rsidP="000D5D7A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  <w:tc>
          <w:tcPr>
            <w:tcW w:w="3441" w:type="dxa"/>
          </w:tcPr>
          <w:p w14:paraId="431FDEA3" w14:textId="77777777" w:rsidR="00BE769A" w:rsidRPr="004810E5" w:rsidRDefault="00BE769A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441" w:type="dxa"/>
            <w:shd w:val="clear" w:color="auto" w:fill="FFFF99"/>
          </w:tcPr>
          <w:p w14:paraId="5D1A833D" w14:textId="2913E296" w:rsidR="00BE769A" w:rsidRPr="004810E5" w:rsidRDefault="00BE769A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kath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</w:tr>
      <w:tr w:rsidR="00BE769A" w14:paraId="7C869667" w14:textId="77777777" w:rsidTr="00BE769A">
        <w:tc>
          <w:tcPr>
            <w:tcW w:w="3441" w:type="dxa"/>
            <w:shd w:val="clear" w:color="auto" w:fill="CCC0D9" w:themeFill="accent4" w:themeFillTint="66"/>
          </w:tcPr>
          <w:p w14:paraId="2B14D5B1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D5D7A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5956A843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6C81FEAF" w14:textId="77777777" w:rsidR="00BE769A" w:rsidRPr="009926F1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3.2.5 (1)</w:t>
            </w:r>
          </w:p>
          <w:p w14:paraId="52147270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 xml:space="preserve"> verschiedene Jesusbilder miteina</w:t>
            </w:r>
            <w:r w:rsidRPr="000D5D7A">
              <w:rPr>
                <w:rFonts w:asciiTheme="minorHAnsi" w:hAnsiTheme="minorHAnsi" w:cstheme="minorHAnsi"/>
              </w:rPr>
              <w:t>n</w:t>
            </w:r>
            <w:r w:rsidRPr="000D5D7A">
              <w:rPr>
                <w:rFonts w:asciiTheme="minorHAnsi" w:hAnsiTheme="minorHAnsi" w:cstheme="minorHAnsi"/>
              </w:rPr>
              <w:t>der vergleichen</w:t>
            </w:r>
          </w:p>
          <w:p w14:paraId="75771E0F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M</w:t>
            </w:r>
            <w:r w:rsidRPr="000D5D7A">
              <w:rPr>
                <w:rFonts w:asciiTheme="minorHAnsi" w:hAnsiTheme="minorHAnsi" w:cstheme="minorHAnsi"/>
              </w:rPr>
              <w:t xml:space="preserve"> verschiedene Darstellungen (z. B. Bilder, Lieder, Symbole) von Jesus zu biblischen Texten in Beziehung setzen</w:t>
            </w:r>
          </w:p>
          <w:p w14:paraId="75C90A73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E</w:t>
            </w:r>
            <w:r w:rsidRPr="000D5D7A">
              <w:rPr>
                <w:rFonts w:asciiTheme="minorHAnsi" w:hAnsiTheme="minorHAnsi" w:cstheme="minorHAnsi"/>
              </w:rPr>
              <w:t xml:space="preserve"> zu verschiedenen Darstellungen (z. B. Bilder, Lieder, Symbole) von Jesus aus biblischer Perspektive Stellung bezi</w:t>
            </w:r>
            <w:r w:rsidRPr="000D5D7A">
              <w:rPr>
                <w:rFonts w:asciiTheme="minorHAnsi" w:hAnsiTheme="minorHAnsi" w:cstheme="minorHAnsi"/>
              </w:rPr>
              <w:t>e</w:t>
            </w:r>
            <w:r w:rsidRPr="000D5D7A">
              <w:rPr>
                <w:rFonts w:asciiTheme="minorHAnsi" w:hAnsiTheme="minorHAnsi" w:cstheme="minorHAnsi"/>
              </w:rPr>
              <w:t>hen</w:t>
            </w:r>
          </w:p>
          <w:p w14:paraId="77F79620" w14:textId="77777777" w:rsidR="00BE769A" w:rsidRPr="009926F1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3.2.4 (2)</w:t>
            </w:r>
          </w:p>
          <w:p w14:paraId="704743FB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 xml:space="preserve"> Besonderheiten christlichen Gotte</w:t>
            </w:r>
            <w:r w:rsidRPr="000D5D7A">
              <w:rPr>
                <w:rFonts w:asciiTheme="minorHAnsi" w:hAnsiTheme="minorHAnsi" w:cstheme="minorHAnsi"/>
              </w:rPr>
              <w:t>s</w:t>
            </w:r>
            <w:r w:rsidRPr="000D5D7A">
              <w:rPr>
                <w:rFonts w:asciiTheme="minorHAnsi" w:hAnsiTheme="minorHAnsi" w:cstheme="minorHAnsi"/>
              </w:rPr>
              <w:t>verständnisses (z. B. Gott als Liebe, als Beziehung, Trinität, Verborgenheit Gottes) beschreiben</w:t>
            </w:r>
          </w:p>
          <w:p w14:paraId="7907E5D9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M</w:t>
            </w:r>
            <w:r w:rsidRPr="000D5D7A">
              <w:rPr>
                <w:rFonts w:asciiTheme="minorHAnsi" w:hAnsiTheme="minorHAnsi" w:cstheme="minorHAnsi"/>
              </w:rPr>
              <w:t xml:space="preserve"> Besonderheiten christlichen Gotte</w:t>
            </w:r>
            <w:r w:rsidRPr="000D5D7A">
              <w:rPr>
                <w:rFonts w:asciiTheme="minorHAnsi" w:hAnsiTheme="minorHAnsi" w:cstheme="minorHAnsi"/>
              </w:rPr>
              <w:t>s</w:t>
            </w:r>
            <w:r w:rsidRPr="000D5D7A">
              <w:rPr>
                <w:rFonts w:asciiTheme="minorHAnsi" w:hAnsiTheme="minorHAnsi" w:cstheme="minorHAnsi"/>
              </w:rPr>
              <w:t xml:space="preserve">verständnisses (z. B. Gott als Liebe, als </w:t>
            </w:r>
            <w:r w:rsidRPr="000D5D7A">
              <w:rPr>
                <w:rFonts w:asciiTheme="minorHAnsi" w:hAnsiTheme="minorHAnsi" w:cstheme="minorHAnsi"/>
              </w:rPr>
              <w:lastRenderedPageBreak/>
              <w:t>Beziehung, Trinität, Verborgenheit Gottes) entfalten</w:t>
            </w:r>
          </w:p>
          <w:p w14:paraId="3F09A4CD" w14:textId="77777777" w:rsidR="00BE769A" w:rsidRPr="000D5D7A" w:rsidRDefault="00BE769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E</w:t>
            </w:r>
            <w:r w:rsidRPr="000D5D7A">
              <w:rPr>
                <w:rFonts w:asciiTheme="minorHAnsi" w:hAnsiTheme="minorHAnsi" w:cstheme="minorHAnsi"/>
              </w:rPr>
              <w:t xml:space="preserve"> sich mit den Besonderheiten des christlichen Gottesverständnisses (z. B. Gott als Liebe, als Beziehung, Trinität, Verborgenheit Gottes) auseinanderse</w:t>
            </w:r>
            <w:r w:rsidRPr="000D5D7A">
              <w:rPr>
                <w:rFonts w:asciiTheme="minorHAnsi" w:hAnsiTheme="minorHAnsi" w:cstheme="minorHAnsi"/>
              </w:rPr>
              <w:t>t</w:t>
            </w:r>
            <w:r w:rsidRPr="000D5D7A">
              <w:rPr>
                <w:rFonts w:asciiTheme="minorHAnsi" w:hAnsiTheme="minorHAnsi" w:cstheme="minorHAnsi"/>
              </w:rPr>
              <w:t>zen</w:t>
            </w:r>
          </w:p>
          <w:p w14:paraId="6A4FDBF5" w14:textId="77777777" w:rsidR="00BE769A" w:rsidRDefault="00BE769A" w:rsidP="00152BB7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 xml:space="preserve">3.2.5 (3) </w:t>
            </w:r>
          </w:p>
          <w:p w14:paraId="58E6D239" w14:textId="03A69690" w:rsidR="00BE769A" w:rsidRPr="000D5D7A" w:rsidRDefault="00BE769A" w:rsidP="00152BB7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>/</w:t>
            </w:r>
            <w:r w:rsidRPr="009926F1">
              <w:rPr>
                <w:rFonts w:asciiTheme="minorHAnsi" w:hAnsiTheme="minorHAnsi" w:cstheme="minorHAnsi"/>
                <w:b/>
              </w:rPr>
              <w:t>M</w:t>
            </w:r>
            <w:r w:rsidRPr="000D5D7A">
              <w:rPr>
                <w:rFonts w:asciiTheme="minorHAnsi" w:hAnsiTheme="minorHAnsi" w:cstheme="minorHAnsi"/>
              </w:rPr>
              <w:t>/</w:t>
            </w:r>
            <w:r w:rsidRPr="009926F1">
              <w:rPr>
                <w:rFonts w:asciiTheme="minorHAnsi" w:hAnsiTheme="minorHAnsi" w:cstheme="minorHAnsi"/>
                <w:b/>
              </w:rPr>
              <w:t>E</w:t>
            </w:r>
            <w:r w:rsidRPr="000D5D7A">
              <w:rPr>
                <w:rFonts w:asciiTheme="minorHAnsi" w:hAnsiTheme="minorHAnsi" w:cstheme="minorHAnsi"/>
              </w:rPr>
              <w:t xml:space="preserve"> sich mit Deutungen von</w:t>
            </w:r>
            <w:r w:rsidR="00D50383">
              <w:rPr>
                <w:rFonts w:asciiTheme="minorHAnsi" w:hAnsiTheme="minorHAnsi" w:cstheme="minorHAnsi"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Kreuz und Auferstehung Jesu</w:t>
            </w:r>
            <w:r w:rsidR="00D50383">
              <w:rPr>
                <w:rFonts w:asciiTheme="minorHAnsi" w:hAnsiTheme="minorHAnsi" w:cstheme="minorHAnsi"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Christi ause</w:t>
            </w:r>
            <w:r w:rsidRPr="000D5D7A">
              <w:rPr>
                <w:rFonts w:asciiTheme="minorHAnsi" w:hAnsiTheme="minorHAnsi" w:cstheme="minorHAnsi"/>
              </w:rPr>
              <w:t>i</w:t>
            </w:r>
            <w:r w:rsidRPr="000D5D7A">
              <w:rPr>
                <w:rFonts w:asciiTheme="minorHAnsi" w:hAnsiTheme="minorHAnsi" w:cstheme="minorHAnsi"/>
              </w:rPr>
              <w:t>nandersetzen</w:t>
            </w:r>
          </w:p>
          <w:p w14:paraId="4284A8D3" w14:textId="77777777" w:rsidR="003D37D6" w:rsidRDefault="003D37D6" w:rsidP="003D37D6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056846FD" w14:textId="693F7552" w:rsidR="00BE769A" w:rsidRPr="009926F1" w:rsidRDefault="00BE769A" w:rsidP="003D37D6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3.2.3 (3)</w:t>
            </w:r>
          </w:p>
          <w:p w14:paraId="0C780F83" w14:textId="77777777" w:rsidR="00BE769A" w:rsidRPr="000D5D7A" w:rsidRDefault="00BE769A" w:rsidP="003D37D6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>/</w:t>
            </w:r>
            <w:r w:rsidRPr="009926F1">
              <w:rPr>
                <w:rFonts w:asciiTheme="minorHAnsi" w:hAnsiTheme="minorHAnsi" w:cstheme="minorHAnsi"/>
                <w:b/>
              </w:rPr>
              <w:t>M</w:t>
            </w:r>
            <w:r w:rsidRPr="000D5D7A">
              <w:rPr>
                <w:rFonts w:asciiTheme="minorHAnsi" w:hAnsiTheme="minorHAnsi" w:cstheme="minorHAnsi"/>
              </w:rPr>
              <w:t>/</w:t>
            </w:r>
            <w:r w:rsidRPr="009926F1">
              <w:rPr>
                <w:rFonts w:asciiTheme="minorHAnsi" w:hAnsiTheme="minorHAnsi" w:cstheme="minorHAnsi"/>
                <w:b/>
              </w:rPr>
              <w:t>E</w:t>
            </w:r>
            <w:r w:rsidRPr="000D5D7A">
              <w:rPr>
                <w:rFonts w:asciiTheme="minorHAnsi" w:hAnsiTheme="minorHAnsi" w:cstheme="minorHAnsi"/>
              </w:rPr>
              <w:t xml:space="preserve"> Aspekte der Hoffnung in bibl</w:t>
            </w:r>
            <w:r w:rsidRPr="000D5D7A">
              <w:rPr>
                <w:rFonts w:asciiTheme="minorHAnsi" w:hAnsiTheme="minorHAnsi" w:cstheme="minorHAnsi"/>
              </w:rPr>
              <w:t>i</w:t>
            </w:r>
            <w:r w:rsidRPr="000D5D7A">
              <w:rPr>
                <w:rFonts w:asciiTheme="minorHAnsi" w:hAnsiTheme="minorHAnsi" w:cstheme="minorHAnsi"/>
              </w:rPr>
              <w:t>schen Erzählungen (z. B. Wunder, Gleichnisse, Berufungen, Auferstehung) herausarbeiten und entfalten</w:t>
            </w:r>
          </w:p>
        </w:tc>
        <w:tc>
          <w:tcPr>
            <w:tcW w:w="3441" w:type="dxa"/>
          </w:tcPr>
          <w:p w14:paraId="74F7BF85" w14:textId="77777777" w:rsidR="00BE769A" w:rsidRPr="000D5D7A" w:rsidRDefault="00BE769A" w:rsidP="000D5D7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41" w:type="dxa"/>
            <w:shd w:val="clear" w:color="auto" w:fill="FFFF99"/>
          </w:tcPr>
          <w:p w14:paraId="44793BE7" w14:textId="77777777" w:rsidR="00BE769A" w:rsidRPr="000D5D7A" w:rsidRDefault="00BE769A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0D5D7A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79FBF165" w14:textId="77777777" w:rsidR="00BE769A" w:rsidRPr="000D5D7A" w:rsidRDefault="00BE769A" w:rsidP="000D5D7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1689FC9" w14:textId="77777777" w:rsidR="00BE769A" w:rsidRPr="009926F1" w:rsidRDefault="00BE769A" w:rsidP="000D5D7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3.2.5 (1)</w:t>
            </w:r>
          </w:p>
          <w:p w14:paraId="35C6B1AB" w14:textId="69753482" w:rsidR="00BE769A" w:rsidRPr="000D5D7A" w:rsidRDefault="00BE769A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G</w:t>
            </w:r>
            <w:r w:rsidRPr="000D5D7A">
              <w:rPr>
                <w:rFonts w:asciiTheme="minorHAnsi" w:hAnsiTheme="minorHAnsi" w:cstheme="minorHAnsi"/>
              </w:rPr>
              <w:t xml:space="preserve"> beschreiben</w:t>
            </w:r>
            <w:r w:rsidR="00D50383">
              <w:rPr>
                <w:rFonts w:asciiTheme="minorHAnsi" w:hAnsiTheme="minorHAnsi" w:cstheme="minorHAnsi"/>
              </w:rPr>
              <w:t xml:space="preserve"> /</w:t>
            </w:r>
            <w:r w:rsidRPr="000D5D7A">
              <w:rPr>
                <w:rFonts w:asciiTheme="minorHAnsi" w:hAnsiTheme="minorHAnsi" w:cstheme="minorHAnsi"/>
              </w:rPr>
              <w:t xml:space="preserve"> </w:t>
            </w:r>
            <w:r w:rsidR="00D50383" w:rsidRPr="009926F1">
              <w:rPr>
                <w:rFonts w:asciiTheme="minorHAnsi" w:hAnsiTheme="minorHAnsi" w:cstheme="minorHAnsi"/>
                <w:b/>
              </w:rPr>
              <w:t>M</w:t>
            </w:r>
            <w:r w:rsidR="00D50383" w:rsidRPr="000D5D7A">
              <w:rPr>
                <w:rFonts w:asciiTheme="minorHAnsi" w:hAnsiTheme="minorHAnsi" w:cstheme="minorHAnsi"/>
              </w:rPr>
              <w:t xml:space="preserve"> erläutern</w:t>
            </w:r>
            <w:r w:rsidR="00D50383" w:rsidRPr="009926F1">
              <w:rPr>
                <w:rFonts w:asciiTheme="minorHAnsi" w:hAnsiTheme="minorHAnsi" w:cstheme="minorHAnsi"/>
                <w:b/>
              </w:rPr>
              <w:t xml:space="preserve"> </w:t>
            </w:r>
            <w:r w:rsidR="00D50383">
              <w:rPr>
                <w:rFonts w:asciiTheme="minorHAnsi" w:hAnsiTheme="minorHAnsi" w:cstheme="minorHAnsi"/>
                <w:b/>
              </w:rPr>
              <w:t xml:space="preserve">/ </w:t>
            </w:r>
            <w:r w:rsidR="00D50383" w:rsidRPr="009926F1">
              <w:rPr>
                <w:rFonts w:asciiTheme="minorHAnsi" w:hAnsiTheme="minorHAnsi" w:cstheme="minorHAnsi"/>
                <w:b/>
              </w:rPr>
              <w:t>E</w:t>
            </w:r>
            <w:r w:rsidR="00D50383" w:rsidRPr="000D5D7A">
              <w:rPr>
                <w:rFonts w:asciiTheme="minorHAnsi" w:hAnsiTheme="minorHAnsi" w:cstheme="minorHAnsi"/>
              </w:rPr>
              <w:t xml:space="preserve"> unte</w:t>
            </w:r>
            <w:r w:rsidR="00D50383" w:rsidRPr="000D5D7A">
              <w:rPr>
                <w:rFonts w:asciiTheme="minorHAnsi" w:hAnsiTheme="minorHAnsi" w:cstheme="minorHAnsi"/>
              </w:rPr>
              <w:t>r</w:t>
            </w:r>
            <w:r w:rsidR="00D50383" w:rsidRPr="000D5D7A">
              <w:rPr>
                <w:rFonts w:asciiTheme="minorHAnsi" w:hAnsiTheme="minorHAnsi" w:cstheme="minorHAnsi"/>
              </w:rPr>
              <w:t xml:space="preserve">suchen </w:t>
            </w:r>
            <w:r w:rsidRPr="000D5D7A">
              <w:rPr>
                <w:rFonts w:asciiTheme="minorHAnsi" w:hAnsiTheme="minorHAnsi" w:cstheme="minorHAnsi"/>
              </w:rPr>
              <w:t>welche Vorstellungen von Jesus in der Alltags- und Jugendkultur zu finden sind (z. B. in der Popmusik, im Sport)</w:t>
            </w:r>
          </w:p>
          <w:p w14:paraId="759BFC97" w14:textId="77777777" w:rsidR="00BE769A" w:rsidRPr="009926F1" w:rsidRDefault="00BE769A" w:rsidP="000D5D7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3.2.5 (4)</w:t>
            </w:r>
          </w:p>
          <w:p w14:paraId="7C362F74" w14:textId="13AA3B93" w:rsidR="00BE769A" w:rsidRPr="000D5D7A" w:rsidRDefault="00BE769A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0D5D7A">
              <w:rPr>
                <w:rFonts w:asciiTheme="minorHAnsi" w:hAnsiTheme="minorHAnsi" w:cstheme="minorHAnsi"/>
              </w:rPr>
              <w:t xml:space="preserve">an einer Wundererzählung und einer Auferweckungserzählung </w:t>
            </w:r>
            <w:r w:rsidR="00241BE4" w:rsidRPr="009926F1">
              <w:rPr>
                <w:rFonts w:asciiTheme="minorHAnsi" w:hAnsiTheme="minorHAnsi" w:cstheme="minorHAnsi"/>
                <w:b/>
              </w:rPr>
              <w:t>G</w:t>
            </w:r>
            <w:r w:rsidR="00241BE4" w:rsidRPr="000D5D7A">
              <w:rPr>
                <w:rFonts w:asciiTheme="minorHAnsi" w:hAnsiTheme="minorHAnsi" w:cstheme="minorHAnsi"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beschre</w:t>
            </w:r>
            <w:r w:rsidRPr="000D5D7A">
              <w:rPr>
                <w:rFonts w:asciiTheme="minorHAnsi" w:hAnsiTheme="minorHAnsi" w:cstheme="minorHAnsi"/>
              </w:rPr>
              <w:t>i</w:t>
            </w:r>
            <w:r w:rsidRPr="000D5D7A">
              <w:rPr>
                <w:rFonts w:asciiTheme="minorHAnsi" w:hAnsiTheme="minorHAnsi" w:cstheme="minorHAnsi"/>
              </w:rPr>
              <w:t>ben</w:t>
            </w:r>
            <w:r w:rsidR="00241BE4" w:rsidRPr="000D5D7A">
              <w:rPr>
                <w:rFonts w:asciiTheme="minorHAnsi" w:hAnsiTheme="minorHAnsi" w:cstheme="minorHAnsi"/>
              </w:rPr>
              <w:t xml:space="preserve"> </w:t>
            </w:r>
            <w:r w:rsidR="00241BE4">
              <w:rPr>
                <w:rFonts w:asciiTheme="minorHAnsi" w:hAnsiTheme="minorHAnsi" w:cstheme="minorHAnsi"/>
              </w:rPr>
              <w:t xml:space="preserve">/ </w:t>
            </w:r>
            <w:r w:rsidR="00241BE4" w:rsidRPr="009926F1">
              <w:rPr>
                <w:rFonts w:asciiTheme="minorHAnsi" w:hAnsiTheme="minorHAnsi" w:cstheme="minorHAnsi"/>
                <w:b/>
              </w:rPr>
              <w:t>M</w:t>
            </w:r>
            <w:r w:rsidR="00241BE4" w:rsidRPr="000D5D7A">
              <w:rPr>
                <w:rFonts w:asciiTheme="minorHAnsi" w:hAnsiTheme="minorHAnsi" w:cstheme="minorHAnsi"/>
              </w:rPr>
              <w:t xml:space="preserve"> herausarbeiten</w:t>
            </w:r>
            <w:r w:rsidR="00241BE4">
              <w:rPr>
                <w:rFonts w:asciiTheme="minorHAnsi" w:hAnsiTheme="minorHAnsi" w:cstheme="minorHAnsi"/>
              </w:rPr>
              <w:t xml:space="preserve"> / </w:t>
            </w:r>
            <w:r w:rsidR="00241BE4" w:rsidRPr="00241BE4">
              <w:rPr>
                <w:rFonts w:asciiTheme="minorHAnsi" w:hAnsiTheme="minorHAnsi" w:cstheme="minorHAnsi"/>
                <w:b/>
                <w:bCs/>
              </w:rPr>
              <w:t>E</w:t>
            </w:r>
            <w:r w:rsidR="00241BE4" w:rsidRPr="000D5D7A">
              <w:rPr>
                <w:rFonts w:asciiTheme="minorHAnsi" w:hAnsiTheme="minorHAnsi" w:cstheme="minorHAnsi"/>
              </w:rPr>
              <w:t xml:space="preserve"> analysi</w:t>
            </w:r>
            <w:r w:rsidR="00241BE4" w:rsidRPr="000D5D7A">
              <w:rPr>
                <w:rFonts w:asciiTheme="minorHAnsi" w:hAnsiTheme="minorHAnsi" w:cstheme="minorHAnsi"/>
              </w:rPr>
              <w:t>e</w:t>
            </w:r>
            <w:r w:rsidR="00241BE4" w:rsidRPr="000D5D7A">
              <w:rPr>
                <w:rFonts w:asciiTheme="minorHAnsi" w:hAnsiTheme="minorHAnsi" w:cstheme="minorHAnsi"/>
              </w:rPr>
              <w:t>ren</w:t>
            </w:r>
            <w:r w:rsidRPr="000D5D7A">
              <w:rPr>
                <w:rFonts w:asciiTheme="minorHAnsi" w:hAnsiTheme="minorHAnsi" w:cstheme="minorHAnsi"/>
              </w:rPr>
              <w:t xml:space="preserve">, dass Gott in Jesus zum Heil der Menschen wirkt (z. B. Mk 2,1-12; Mk 5,1-20; Lk 24,1-12) </w:t>
            </w:r>
          </w:p>
          <w:p w14:paraId="415BDEFE" w14:textId="2631A25E" w:rsidR="00BE769A" w:rsidRPr="000D5D7A" w:rsidRDefault="00FC6CE8" w:rsidP="00FC6CE8">
            <w:pPr>
              <w:spacing w:before="60" w:after="60"/>
              <w:rPr>
                <w:rFonts w:asciiTheme="minorHAnsi" w:hAnsiTheme="minorHAnsi" w:cstheme="minorHAnsi"/>
              </w:rPr>
            </w:pPr>
            <w:r w:rsidRPr="00152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6A4C" w14:paraId="419F2027" w14:textId="77777777" w:rsidTr="00BE769A">
        <w:trPr>
          <w:trHeight w:val="197"/>
        </w:trPr>
        <w:tc>
          <w:tcPr>
            <w:tcW w:w="3441" w:type="dxa"/>
            <w:shd w:val="clear" w:color="auto" w:fill="FFFF99"/>
          </w:tcPr>
          <w:p w14:paraId="5244EF58" w14:textId="5077B9C0" w:rsidR="004B6A4C" w:rsidRPr="000D5D7A" w:rsidRDefault="00B77DDD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Tod und</w:t>
            </w:r>
            <w:r w:rsidR="000D5D7A" w:rsidRPr="000D5D7A">
              <w:rPr>
                <w:rFonts w:asciiTheme="minorHAnsi" w:hAnsiTheme="minorHAnsi" w:cstheme="minorHAnsi"/>
                <w:sz w:val="22"/>
                <w:szCs w:val="22"/>
              </w:rPr>
              <w:t xml:space="preserve"> Auferstehung Jesu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als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freiung und Grund menschlicher Hoffnung.</w:t>
            </w:r>
          </w:p>
        </w:tc>
        <w:tc>
          <w:tcPr>
            <w:tcW w:w="3441" w:type="dxa"/>
            <w:vAlign w:val="center"/>
          </w:tcPr>
          <w:p w14:paraId="399EDB9C" w14:textId="30725A58" w:rsidR="004B6A4C" w:rsidRPr="000D5D7A" w:rsidRDefault="00111486" w:rsidP="000D5D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 gestorbene und auferstandene </w:t>
            </w:r>
            <w:r w:rsidR="008610E4">
              <w:rPr>
                <w:rFonts w:asciiTheme="minorHAnsi" w:hAnsiTheme="minorHAnsi" w:cstheme="minorHAnsi"/>
                <w:b/>
                <w:sz w:val="22"/>
                <w:szCs w:val="22"/>
              </w:rPr>
              <w:t>Christus</w:t>
            </w:r>
            <w:r w:rsidR="00200B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als Mitte des Glaubens</w:t>
            </w:r>
          </w:p>
        </w:tc>
        <w:tc>
          <w:tcPr>
            <w:tcW w:w="3441" w:type="dxa"/>
            <w:shd w:val="clear" w:color="auto" w:fill="CCC0D9" w:themeFill="accent4" w:themeFillTint="66"/>
          </w:tcPr>
          <w:p w14:paraId="1E5BC4F1" w14:textId="7A07E778" w:rsidR="004B6A4C" w:rsidRPr="000D5D7A" w:rsidRDefault="00152BB7" w:rsidP="000D5D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Sterben und Auferstehung Jesu als Zentrum christlichen Glaubens</w:t>
            </w:r>
          </w:p>
        </w:tc>
      </w:tr>
      <w:tr w:rsidR="000F5943" w14:paraId="4EA73C3F" w14:textId="77777777" w:rsidTr="00BE769A">
        <w:trPr>
          <w:trHeight w:val="197"/>
        </w:trPr>
        <w:tc>
          <w:tcPr>
            <w:tcW w:w="10323" w:type="dxa"/>
            <w:gridSpan w:val="3"/>
            <w:shd w:val="clear" w:color="auto" w:fill="FFFFFF" w:themeFill="background1"/>
          </w:tcPr>
          <w:p w14:paraId="0C321B0C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79444D7C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68DDB874" w14:textId="5CEE4AE8" w:rsidR="00CA0F49" w:rsidRPr="00CA0F49" w:rsidRDefault="00CA0F49" w:rsidP="00CA0F4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2.1.5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 xml:space="preserve">die Rezeption religiöser Motive in Medien erkennen. </w:t>
            </w:r>
          </w:p>
          <w:p w14:paraId="5EB45D63" w14:textId="27DE6009" w:rsidR="00CA0F49" w:rsidRPr="00CA0F49" w:rsidRDefault="00CA0F49" w:rsidP="00CA0F4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2.2.1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religiöse Ausdrucksformen analysieren und sie als Ausdruck existenzieller Erfahrungen verstehen.</w:t>
            </w:r>
          </w:p>
          <w:p w14:paraId="1F1E76C4" w14:textId="617E256E" w:rsidR="00CA0F49" w:rsidRPr="00CA0F49" w:rsidRDefault="00CA0F49" w:rsidP="00CA0F4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2.2.2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religiöse Motive und Elemente in medialen Ausdrucksformen deuten.</w:t>
            </w:r>
          </w:p>
          <w:p w14:paraId="11C2CD15" w14:textId="7C7B952B" w:rsidR="00CA0F49" w:rsidRPr="00CA0F49" w:rsidRDefault="00CA0F49" w:rsidP="00CA0F4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2.3.4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Grundzüge theologischer Argumentationen miteinander vergleichen.</w:t>
            </w:r>
          </w:p>
          <w:p w14:paraId="00599746" w14:textId="7531E19D" w:rsidR="000F5943" w:rsidRDefault="00CA0F49" w:rsidP="00CA0F4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</w:rPr>
            </w:pPr>
            <w:r w:rsidRPr="009926F1">
              <w:rPr>
                <w:rFonts w:asciiTheme="minorHAnsi" w:hAnsiTheme="minorHAnsi" w:cstheme="minorHAnsi"/>
                <w:b/>
              </w:rPr>
              <w:t>2.5.4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typische Sprachformen der Bibel und des christlichen Glaubens transformieren.</w:t>
            </w:r>
          </w:p>
          <w:p w14:paraId="3D6080EE" w14:textId="24934CF0" w:rsidR="00CA0F49" w:rsidRPr="00CA0F49" w:rsidRDefault="00CA0F49" w:rsidP="00CA0F4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2.1.3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religiöse Spuren in ihrer Lebenswelt sowie grundlegende Ausdrucksformen religiösen Glaubens beschreiben und sie in verschiedenen Kontexten wiedererkennen</w:t>
            </w:r>
          </w:p>
          <w:p w14:paraId="03BC9CCC" w14:textId="1BD2CD52" w:rsidR="00CA0F49" w:rsidRPr="00C3536A" w:rsidRDefault="00CA0F49" w:rsidP="00CA0F4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2.2.3</w:t>
            </w:r>
            <w:r w:rsidR="00C3536A"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in Lebenszeugnissen und ästhetischen Ausdrucksformen Antwortversuche auf menschliche Grundfragen entdecken und darstellen</w:t>
            </w:r>
          </w:p>
          <w:p w14:paraId="026DA96E" w14:textId="5D924167" w:rsidR="00CA0F49" w:rsidRPr="00C3536A" w:rsidRDefault="00CA0F49" w:rsidP="00CA0F4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2.2.5</w:t>
            </w:r>
            <w:r w:rsidR="00C3536A"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religiöse Ausdrucksformen analysieren und als Ausdruck existenzieller Erfahrungen deuten</w:t>
            </w:r>
          </w:p>
          <w:p w14:paraId="379B1301" w14:textId="1AE8F8FA" w:rsidR="00CA0F49" w:rsidRPr="00C3536A" w:rsidRDefault="00CA0F49" w:rsidP="00CA0F4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2.3.5</w:t>
            </w:r>
            <w:r w:rsidR="00C3536A"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im Kontext der Pluralität einen eigenen Standpunkt zu religiösen und ethischen Fragen einnehmen und argumentativ vertreten</w:t>
            </w:r>
          </w:p>
          <w:p w14:paraId="51F88865" w14:textId="57367D7F" w:rsidR="00CA0F49" w:rsidRPr="00C3536A" w:rsidRDefault="00CA0F49" w:rsidP="00CA0F4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2.4.2</w:t>
            </w:r>
            <w:r w:rsidR="00C3536A"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eigene Vorstellungen zu religiösen und ethischen Fragen begründet vertreten</w:t>
            </w:r>
          </w:p>
          <w:p w14:paraId="7E1D8C95" w14:textId="156F5432" w:rsidR="00CA0F49" w:rsidRPr="00C3536A" w:rsidRDefault="00CA0F49" w:rsidP="00CA0F4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9926F1">
              <w:rPr>
                <w:rFonts w:asciiTheme="minorHAnsi" w:hAnsiTheme="minorHAnsi" w:cstheme="minorHAnsi"/>
                <w:b/>
              </w:rPr>
              <w:t>2.4.4</w:t>
            </w:r>
            <w:r w:rsidR="00C3536A">
              <w:rPr>
                <w:rFonts w:asciiTheme="minorHAnsi" w:hAnsiTheme="minorHAnsi" w:cstheme="minorHAnsi"/>
                <w:b/>
              </w:rPr>
              <w:t xml:space="preserve"> </w:t>
            </w:r>
            <w:r w:rsidRPr="000D5D7A">
              <w:rPr>
                <w:rFonts w:asciiTheme="minorHAnsi" w:hAnsiTheme="minorHAnsi" w:cstheme="minorHAnsi"/>
              </w:rPr>
              <w:t>die Perspektive eines anderen einnehmen und dadurch die eigene Perspektive erweitern</w:t>
            </w:r>
          </w:p>
        </w:tc>
      </w:tr>
    </w:tbl>
    <w:p w14:paraId="10A14067" w14:textId="77777777" w:rsidR="004B6A4C" w:rsidRDefault="004B6A4C" w:rsidP="00476D4C">
      <w:pPr>
        <w:pStyle w:val="BPStandard"/>
        <w:widowControl w:val="0"/>
        <w:rPr>
          <w:rFonts w:asciiTheme="minorHAnsi" w:hAnsiTheme="minorHAnsi" w:cstheme="minorHAnsi"/>
          <w:b/>
          <w:sz w:val="24"/>
          <w:szCs w:val="28"/>
        </w:rPr>
      </w:pPr>
    </w:p>
    <w:p w14:paraId="63EA90B4" w14:textId="77777777" w:rsidR="004B6A4C" w:rsidRDefault="004B6A4C" w:rsidP="00476D4C">
      <w:pPr>
        <w:pStyle w:val="BPStandard"/>
        <w:widowControl w:val="0"/>
        <w:rPr>
          <w:rFonts w:asciiTheme="minorHAnsi" w:hAnsiTheme="minorHAnsi" w:cstheme="minorHAnsi"/>
          <w:b/>
          <w:sz w:val="24"/>
          <w:szCs w:val="28"/>
        </w:rPr>
      </w:pPr>
    </w:p>
    <w:p w14:paraId="38BE318B" w14:textId="77777777" w:rsidR="00CC44B2" w:rsidRDefault="00CC44B2" w:rsidP="00476D4C">
      <w:pPr>
        <w:pStyle w:val="BPStandard"/>
        <w:widowControl w:val="0"/>
        <w:rPr>
          <w:rFonts w:asciiTheme="minorHAnsi" w:hAnsiTheme="minorHAnsi" w:cstheme="minorHAnsi"/>
          <w:b/>
          <w:sz w:val="24"/>
          <w:szCs w:val="28"/>
        </w:rPr>
      </w:pPr>
    </w:p>
    <w:tbl>
      <w:tblPr>
        <w:tblStyle w:val="Tabellenraster1"/>
        <w:tblW w:w="10236" w:type="dxa"/>
        <w:tblInd w:w="-176" w:type="dxa"/>
        <w:tblLook w:val="04A0" w:firstRow="1" w:lastRow="0" w:firstColumn="1" w:lastColumn="0" w:noHBand="0" w:noVBand="1"/>
      </w:tblPr>
      <w:tblGrid>
        <w:gridCol w:w="3648"/>
        <w:gridCol w:w="2902"/>
        <w:gridCol w:w="3686"/>
      </w:tblGrid>
      <w:tr w:rsidR="004B6A4C" w14:paraId="79AEC650" w14:textId="77777777" w:rsidTr="00DB4F03">
        <w:tc>
          <w:tcPr>
            <w:tcW w:w="10236" w:type="dxa"/>
            <w:gridSpan w:val="3"/>
            <w:shd w:val="clear" w:color="auto" w:fill="CCC0D9" w:themeFill="accent4" w:themeFillTint="66"/>
          </w:tcPr>
          <w:p w14:paraId="737F6767" w14:textId="01C9F271" w:rsidR="004B6A4C" w:rsidRPr="001866EF" w:rsidRDefault="004B6A4C" w:rsidP="00CC44B2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UE 1</w:t>
            </w:r>
            <w:r w:rsidR="00745626">
              <w:rPr>
                <w:rFonts w:asciiTheme="minorHAnsi" w:hAnsiTheme="minorHAnsi" w:cstheme="minorHAnsi"/>
                <w:b/>
                <w:sz w:val="28"/>
                <w:szCs w:val="16"/>
              </w:rPr>
              <w:t>1</w:t>
            </w:r>
            <w:r w:rsidR="00606204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 Wie leben mit dem Tod</w:t>
            </w:r>
            <w:r w:rsidR="00184979"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?</w:t>
            </w: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 </w:t>
            </w:r>
          </w:p>
        </w:tc>
      </w:tr>
      <w:tr w:rsidR="00DB4F03" w14:paraId="39C3C0E4" w14:textId="77777777" w:rsidTr="00DB4F03">
        <w:tc>
          <w:tcPr>
            <w:tcW w:w="10236" w:type="dxa"/>
            <w:gridSpan w:val="3"/>
            <w:shd w:val="clear" w:color="auto" w:fill="CCC0D9" w:themeFill="accent4" w:themeFillTint="66"/>
          </w:tcPr>
          <w:p w14:paraId="644214C2" w14:textId="2F0DD6DB" w:rsidR="009F1ACC" w:rsidRPr="009F1ACC" w:rsidRDefault="009F1ACC" w:rsidP="009F1ACC">
            <w:pPr>
              <w:spacing w:before="60" w:after="60"/>
              <w:rPr>
                <w:rFonts w:asciiTheme="minorHAnsi" w:hAnsiTheme="minorHAnsi" w:cstheme="minorHAnsi"/>
                <w:bCs/>
                <w:szCs w:val="10"/>
              </w:rPr>
            </w:pPr>
            <w:r w:rsidRPr="009F1ACC">
              <w:rPr>
                <w:rFonts w:asciiTheme="minorHAnsi" w:hAnsiTheme="minorHAnsi" w:cstheme="minorHAnsi"/>
                <w:b/>
                <w:szCs w:val="10"/>
              </w:rPr>
              <w:t>Impulsfragen für das Vorbereitungsteam:</w:t>
            </w:r>
          </w:p>
          <w:p w14:paraId="4094C4F6" w14:textId="67BBE957" w:rsidR="001164E1" w:rsidRPr="001164E1" w:rsidRDefault="005E7A62" w:rsidP="001164E1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E7A62">
              <w:rPr>
                <w:rFonts w:asciiTheme="minorHAnsi" w:hAnsiTheme="minorHAnsi" w:cstheme="minorHAnsi"/>
                <w:bCs/>
              </w:rPr>
              <w:t xml:space="preserve">Welche Hilfestellungen gibt mir der christliche Glauben angesichts des 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5E7A62">
              <w:rPr>
                <w:rFonts w:asciiTheme="minorHAnsi" w:hAnsiTheme="minorHAnsi" w:cstheme="minorHAnsi"/>
                <w:bCs/>
              </w:rPr>
              <w:t>odes?</w:t>
            </w:r>
            <w:r w:rsidR="001164E1" w:rsidRPr="005E7A62">
              <w:rPr>
                <w:rFonts w:asciiTheme="minorHAnsi" w:hAnsiTheme="minorHAnsi" w:cstheme="minorHAnsi"/>
                <w:szCs w:val="10"/>
              </w:rPr>
              <w:t xml:space="preserve"> </w:t>
            </w:r>
          </w:p>
          <w:p w14:paraId="08F5B871" w14:textId="57E9D4C7" w:rsidR="001164E1" w:rsidRDefault="001164E1" w:rsidP="001164E1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E7A62">
              <w:rPr>
                <w:rFonts w:asciiTheme="minorHAnsi" w:hAnsiTheme="minorHAnsi" w:cstheme="minorHAnsi"/>
                <w:szCs w:val="10"/>
              </w:rPr>
              <w:t>Wie gedenke(n) ich (wir) der Verstorbenen (Riten; Gebräuche; liturgische Begehungen)?</w:t>
            </w:r>
          </w:p>
          <w:p w14:paraId="19B7C315" w14:textId="27F37FBF" w:rsidR="005E7A62" w:rsidRPr="005E7A62" w:rsidRDefault="005E7A62" w:rsidP="005E7A62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FC0B01">
              <w:rPr>
                <w:rFonts w:asciiTheme="minorHAnsi" w:hAnsiTheme="minorHAnsi" w:cstheme="minorHAnsi"/>
                <w:bCs/>
              </w:rPr>
              <w:t>as denke ich zu</w:t>
            </w:r>
            <w:r w:rsidR="00C75E6F">
              <w:rPr>
                <w:rFonts w:asciiTheme="minorHAnsi" w:hAnsiTheme="minorHAnsi" w:cstheme="minorHAnsi"/>
                <w:bCs/>
              </w:rPr>
              <w:t xml:space="preserve">r Frage nach der </w:t>
            </w:r>
            <w:r w:rsidR="00CB7041">
              <w:rPr>
                <w:rFonts w:asciiTheme="minorHAnsi" w:hAnsiTheme="minorHAnsi" w:cstheme="minorHAnsi"/>
                <w:bCs/>
              </w:rPr>
              <w:t xml:space="preserve">eigenverantwortlichen </w:t>
            </w:r>
            <w:r w:rsidR="004013E9">
              <w:rPr>
                <w:rFonts w:asciiTheme="minorHAnsi" w:hAnsiTheme="minorHAnsi" w:cstheme="minorHAnsi"/>
                <w:bCs/>
              </w:rPr>
              <w:t xml:space="preserve">Entscheidung </w:t>
            </w:r>
            <w:r w:rsidR="00CB7041">
              <w:rPr>
                <w:rFonts w:asciiTheme="minorHAnsi" w:hAnsiTheme="minorHAnsi" w:cstheme="minorHAnsi"/>
                <w:bCs/>
              </w:rPr>
              <w:t>über Leben und Sterben?</w:t>
            </w:r>
          </w:p>
        </w:tc>
      </w:tr>
      <w:tr w:rsidR="007B55E1" w14:paraId="005BB2F1" w14:textId="77777777" w:rsidTr="00DB4F03">
        <w:tc>
          <w:tcPr>
            <w:tcW w:w="3648" w:type="dxa"/>
            <w:shd w:val="clear" w:color="auto" w:fill="CCC0D9" w:themeFill="accent4" w:themeFillTint="66"/>
          </w:tcPr>
          <w:p w14:paraId="729C7E6B" w14:textId="77777777" w:rsidR="007B55E1" w:rsidRPr="004810E5" w:rsidRDefault="007B55E1" w:rsidP="000D5D7A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  <w:tc>
          <w:tcPr>
            <w:tcW w:w="2902" w:type="dxa"/>
          </w:tcPr>
          <w:p w14:paraId="78AAB1A0" w14:textId="77777777" w:rsidR="007B55E1" w:rsidRPr="004810E5" w:rsidRDefault="007B55E1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686" w:type="dxa"/>
            <w:shd w:val="clear" w:color="auto" w:fill="FFFF99"/>
          </w:tcPr>
          <w:p w14:paraId="42EC5A94" w14:textId="360C0547" w:rsidR="007B55E1" w:rsidRPr="004810E5" w:rsidRDefault="007B55E1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7B55E1" w14:paraId="24860154" w14:textId="77777777" w:rsidTr="00DB4F03">
        <w:tc>
          <w:tcPr>
            <w:tcW w:w="3648" w:type="dxa"/>
            <w:shd w:val="clear" w:color="auto" w:fill="CCC0D9" w:themeFill="accent4" w:themeFillTint="66"/>
          </w:tcPr>
          <w:p w14:paraId="7AFC443F" w14:textId="77777777" w:rsidR="007B55E1" w:rsidRPr="00184979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3AD31BB9" w14:textId="77777777" w:rsidR="007B55E1" w:rsidRPr="00184979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</w:p>
          <w:p w14:paraId="4FDB6558" w14:textId="77777777" w:rsidR="007B55E1" w:rsidRPr="00C90446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3.2.2 (2)</w:t>
            </w:r>
          </w:p>
          <w:p w14:paraId="2ECBB258" w14:textId="51E90C7E" w:rsidR="007B55E1" w:rsidRPr="00184979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lastRenderedPageBreak/>
              <w:t>G</w:t>
            </w:r>
            <w:r w:rsidRPr="00184979">
              <w:rPr>
                <w:rFonts w:asciiTheme="minorHAnsi" w:hAnsiTheme="minorHAnsi" w:cstheme="minorHAnsi"/>
              </w:rPr>
              <w:t xml:space="preserve"> ethische Herausforderungen (</w:t>
            </w:r>
            <w:r w:rsidR="008D1711">
              <w:rPr>
                <w:rFonts w:asciiTheme="minorHAnsi" w:hAnsiTheme="minorHAnsi" w:cstheme="minorHAnsi"/>
              </w:rPr>
              <w:t xml:space="preserve">z. B. </w:t>
            </w:r>
            <w:r w:rsidRPr="00184979">
              <w:rPr>
                <w:rFonts w:asciiTheme="minorHAnsi" w:hAnsiTheme="minorHAnsi" w:cstheme="minorHAnsi"/>
              </w:rPr>
              <w:t>A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mut, Reichtum, Sexualität, Krieg und Frieden, Online-Verhalten, Lebensanfang und -ende) unter den Aspekten Nächste</w:t>
            </w:r>
            <w:r w:rsidRPr="00184979">
              <w:rPr>
                <w:rFonts w:asciiTheme="minorHAnsi" w:hAnsiTheme="minorHAnsi" w:cstheme="minorHAnsi"/>
              </w:rPr>
              <w:t>n</w:t>
            </w:r>
            <w:r w:rsidRPr="00184979">
              <w:rPr>
                <w:rFonts w:asciiTheme="minorHAnsi" w:hAnsiTheme="minorHAnsi" w:cstheme="minorHAnsi"/>
              </w:rPr>
              <w:t>liebe und Solidarität erläutern</w:t>
            </w:r>
          </w:p>
          <w:p w14:paraId="5785977C" w14:textId="77777777" w:rsidR="007B55E1" w:rsidRPr="00184979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M</w:t>
            </w:r>
            <w:r w:rsidRPr="00184979">
              <w:rPr>
                <w:rFonts w:asciiTheme="minorHAnsi" w:hAnsiTheme="minorHAnsi" w:cstheme="minorHAnsi"/>
              </w:rPr>
              <w:t xml:space="preserve"> Möglichkeiten für einen christlich ve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antworteten Umgang mit ethischen He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ausforderungen (z. B. Armut, Reichtum, Sexualität, Krieg und Frieden, Online-Verhalten, Lebensanfang und Lebense</w:t>
            </w:r>
            <w:r w:rsidRPr="00184979">
              <w:rPr>
                <w:rFonts w:asciiTheme="minorHAnsi" w:hAnsiTheme="minorHAnsi" w:cstheme="minorHAnsi"/>
              </w:rPr>
              <w:t>n</w:t>
            </w:r>
            <w:r w:rsidRPr="00184979">
              <w:rPr>
                <w:rFonts w:asciiTheme="minorHAnsi" w:hAnsiTheme="minorHAnsi" w:cstheme="minorHAnsi"/>
              </w:rPr>
              <w:t>de) erläutern</w:t>
            </w:r>
          </w:p>
          <w:p w14:paraId="3B114EC2" w14:textId="77777777" w:rsidR="007B55E1" w:rsidRPr="00184979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 Kriterien (z. B. Nächstenliebe, Gerec</w:t>
            </w:r>
            <w:r w:rsidRPr="00184979">
              <w:rPr>
                <w:rFonts w:asciiTheme="minorHAnsi" w:hAnsiTheme="minorHAnsi" w:cstheme="minorHAnsi"/>
              </w:rPr>
              <w:t>h</w:t>
            </w:r>
            <w:r w:rsidRPr="00184979">
              <w:rPr>
                <w:rFonts w:asciiTheme="minorHAnsi" w:hAnsiTheme="minorHAnsi" w:cstheme="minorHAnsi"/>
              </w:rPr>
              <w:t>tigkeit) für einen christlich verantwort</w:t>
            </w:r>
            <w:r w:rsidRPr="00184979">
              <w:rPr>
                <w:rFonts w:asciiTheme="minorHAnsi" w:hAnsiTheme="minorHAnsi" w:cstheme="minorHAnsi"/>
              </w:rPr>
              <w:t>e</w:t>
            </w:r>
            <w:r w:rsidRPr="00184979">
              <w:rPr>
                <w:rFonts w:asciiTheme="minorHAnsi" w:hAnsiTheme="minorHAnsi" w:cstheme="minorHAnsi"/>
              </w:rPr>
              <w:t>ten Umgang mit ethischen Herausford</w:t>
            </w:r>
            <w:r w:rsidRPr="00184979">
              <w:rPr>
                <w:rFonts w:asciiTheme="minorHAnsi" w:hAnsiTheme="minorHAnsi" w:cstheme="minorHAnsi"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rungen (z. B. Armut, Reichtum, Sexualität, Krieg und Frieden, Online-Verhalten, Lebensanfang und -ende) erläutern </w:t>
            </w:r>
          </w:p>
          <w:p w14:paraId="220732BC" w14:textId="77777777" w:rsidR="007B55E1" w:rsidRPr="00184979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</w:p>
          <w:p w14:paraId="63A611F9" w14:textId="77777777" w:rsidR="007B55E1" w:rsidRPr="00C90446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 xml:space="preserve">3.2.1 (4) </w:t>
            </w:r>
          </w:p>
          <w:p w14:paraId="77D0D582" w14:textId="39A169EC" w:rsidR="007B55E1" w:rsidRPr="00184979" w:rsidRDefault="007B55E1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G</w:t>
            </w:r>
            <w:r w:rsidRPr="00184979">
              <w:rPr>
                <w:rFonts w:asciiTheme="minorHAnsi" w:hAnsiTheme="minorHAnsi" w:cstheme="minorHAnsi"/>
              </w:rPr>
              <w:t xml:space="preserve"> Formen des Umgangs mit Endlichkeit, Sterben und Tod (z. B. Bestattungsrituale, Trauerprozesse,</w:t>
            </w:r>
            <w:r w:rsidR="00736774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Hospizbewegung, Ste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behilfe) vergleichen</w:t>
            </w:r>
          </w:p>
          <w:p w14:paraId="71FA0A00" w14:textId="7C0E2B37" w:rsidR="007B55E1" w:rsidRPr="00184979" w:rsidRDefault="007B55E1" w:rsidP="00774AE0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M</w:t>
            </w:r>
            <w:r w:rsidRPr="00184979">
              <w:rPr>
                <w:rFonts w:asciiTheme="minorHAnsi" w:hAnsiTheme="minorHAnsi" w:cstheme="minorHAnsi"/>
              </w:rPr>
              <w:t>/</w:t>
            </w:r>
            <w:r w:rsidRPr="00C90446">
              <w:rPr>
                <w:rFonts w:asciiTheme="minorHAnsi" w:hAnsiTheme="minorHAnsi" w:cstheme="minorHAnsi"/>
                <w:b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 sich mit gesellschaftlichen Formen des Umgangs mit Endlichkeit, Sterben und Tod (z. B. Bestattungsrituale, Traue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prozesse,</w:t>
            </w:r>
            <w:r w:rsidR="00774AE0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Hospizbewegung, Sterbehilfe) auseinandersetzen</w:t>
            </w:r>
          </w:p>
        </w:tc>
        <w:tc>
          <w:tcPr>
            <w:tcW w:w="2902" w:type="dxa"/>
          </w:tcPr>
          <w:p w14:paraId="205E96E4" w14:textId="77777777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99"/>
          </w:tcPr>
          <w:p w14:paraId="461FDDAC" w14:textId="77777777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4F87E115" w14:textId="77777777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AD2B50D" w14:textId="77777777" w:rsidR="007B55E1" w:rsidRPr="00C90446" w:rsidRDefault="007B55E1" w:rsidP="001849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3.2.1 (2)</w:t>
            </w:r>
          </w:p>
          <w:p w14:paraId="70788611" w14:textId="77777777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lastRenderedPageBreak/>
              <w:t>G</w:t>
            </w:r>
            <w:r w:rsidRPr="00184979">
              <w:rPr>
                <w:rFonts w:asciiTheme="minorHAnsi" w:hAnsiTheme="minorHAnsi" w:cstheme="minorHAnsi"/>
              </w:rPr>
              <w:t xml:space="preserve"> beschreiben, wie die Erfahrung von Sterben und Tod Menschen zum Nac</w:t>
            </w:r>
            <w:r w:rsidRPr="00184979">
              <w:rPr>
                <w:rFonts w:asciiTheme="minorHAnsi" w:hAnsiTheme="minorHAnsi" w:cstheme="minorHAnsi"/>
              </w:rPr>
              <w:t>h</w:t>
            </w:r>
            <w:r w:rsidRPr="00184979">
              <w:rPr>
                <w:rFonts w:asciiTheme="minorHAnsi" w:hAnsiTheme="minorHAnsi" w:cstheme="minorHAnsi"/>
              </w:rPr>
              <w:t>denken herausfordert</w:t>
            </w:r>
          </w:p>
          <w:p w14:paraId="5ABC2BEA" w14:textId="77777777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M</w:t>
            </w:r>
            <w:r w:rsidRPr="00184979">
              <w:rPr>
                <w:rFonts w:asciiTheme="minorHAnsi" w:hAnsiTheme="minorHAnsi" w:cstheme="minorHAnsi"/>
              </w:rPr>
              <w:t xml:space="preserve"> darstellen, wie die Erfahrung von Ste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ben und Tod Menschen zum Nachdenken herausfordert</w:t>
            </w:r>
          </w:p>
          <w:p w14:paraId="7FEDA604" w14:textId="77777777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 entfalten, wie die Erfahrung von Sterben und Tod Menschen zum Nachdenken herausfordert</w:t>
            </w:r>
          </w:p>
          <w:p w14:paraId="336D844B" w14:textId="77777777" w:rsidR="007B55E1" w:rsidRPr="00C90446" w:rsidRDefault="007B55E1" w:rsidP="001849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3.2.1 (4)</w:t>
            </w:r>
          </w:p>
          <w:p w14:paraId="0B7900D3" w14:textId="565B4EC7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 xml:space="preserve">an Bestattungsritualen die christliche Hoffnung auf ein Leben nach dem Tod </w:t>
            </w:r>
            <w:r w:rsidR="00317D4E" w:rsidRPr="00C90446">
              <w:rPr>
                <w:rFonts w:asciiTheme="minorHAnsi" w:hAnsiTheme="minorHAnsi" w:cstheme="minorHAnsi"/>
                <w:b/>
              </w:rPr>
              <w:t>G</w:t>
            </w:r>
            <w:r w:rsidR="00317D4E" w:rsidRPr="00184979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 xml:space="preserve">aufzeigen </w:t>
            </w:r>
            <w:r w:rsidR="00317D4E">
              <w:rPr>
                <w:rFonts w:asciiTheme="minorHAnsi" w:hAnsiTheme="minorHAnsi" w:cstheme="minorHAnsi"/>
              </w:rPr>
              <w:t xml:space="preserve">/ </w:t>
            </w:r>
            <w:r w:rsidRPr="00C90446">
              <w:rPr>
                <w:rFonts w:asciiTheme="minorHAnsi" w:hAnsiTheme="minorHAnsi" w:cstheme="minorHAnsi"/>
                <w:b/>
              </w:rPr>
              <w:t>M</w:t>
            </w:r>
            <w:r w:rsidRPr="00184979">
              <w:rPr>
                <w:rFonts w:asciiTheme="minorHAnsi" w:hAnsiTheme="minorHAnsi" w:cstheme="minorHAnsi"/>
              </w:rPr>
              <w:t xml:space="preserve"> </w:t>
            </w:r>
            <w:r w:rsidR="008D1711">
              <w:rPr>
                <w:rFonts w:asciiTheme="minorHAnsi" w:hAnsiTheme="minorHAnsi" w:cstheme="minorHAnsi"/>
              </w:rPr>
              <w:t>b</w:t>
            </w:r>
            <w:r w:rsidR="008D1711" w:rsidRPr="00184979">
              <w:rPr>
                <w:rFonts w:asciiTheme="minorHAnsi" w:hAnsiTheme="minorHAnsi" w:cstheme="minorHAnsi"/>
              </w:rPr>
              <w:t>eschreiben</w:t>
            </w:r>
            <w:r w:rsidR="008D1711">
              <w:rPr>
                <w:rFonts w:asciiTheme="minorHAnsi" w:hAnsiTheme="minorHAnsi" w:cstheme="minorHAnsi"/>
              </w:rPr>
              <w:t xml:space="preserve"> / </w:t>
            </w:r>
            <w:r w:rsidR="008D1711" w:rsidRPr="008D1711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8D1711" w:rsidRPr="00184979">
              <w:rPr>
                <w:rFonts w:asciiTheme="minorHAnsi" w:hAnsiTheme="minorHAnsi" w:cstheme="minorHAnsi"/>
              </w:rPr>
              <w:t xml:space="preserve">erläutern </w:t>
            </w:r>
            <w:r w:rsidRPr="00184979">
              <w:rPr>
                <w:rFonts w:asciiTheme="minorHAnsi" w:hAnsiTheme="minorHAnsi" w:cstheme="minorHAnsi"/>
              </w:rPr>
              <w:t xml:space="preserve">an Bestattungsritualen die christliche Hoffnung auf ein Leben nach dem Tod  </w:t>
            </w:r>
          </w:p>
          <w:p w14:paraId="077EB741" w14:textId="77777777" w:rsidR="007B55E1" w:rsidRPr="00C90446" w:rsidRDefault="007B55E1" w:rsidP="001849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3.2.1 (5)</w:t>
            </w:r>
          </w:p>
          <w:p w14:paraId="2348F41C" w14:textId="21A5AA78" w:rsidR="007B55E1" w:rsidRPr="00184979" w:rsidRDefault="007B55E1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G</w:t>
            </w:r>
            <w:r w:rsidRPr="00184979">
              <w:rPr>
                <w:rFonts w:asciiTheme="minorHAnsi" w:hAnsiTheme="minorHAnsi" w:cstheme="minorHAnsi"/>
              </w:rPr>
              <w:t xml:space="preserve"> darstellen</w:t>
            </w:r>
            <w:r w:rsidR="004038B6" w:rsidRPr="00C90446">
              <w:rPr>
                <w:rFonts w:asciiTheme="minorHAnsi" w:hAnsiTheme="minorHAnsi" w:cstheme="minorHAnsi"/>
                <w:b/>
              </w:rPr>
              <w:t xml:space="preserve"> </w:t>
            </w:r>
            <w:r w:rsidR="004038B6" w:rsidRPr="004038B6">
              <w:rPr>
                <w:rFonts w:asciiTheme="minorHAnsi" w:hAnsiTheme="minorHAnsi" w:cstheme="minorHAnsi"/>
                <w:bCs/>
              </w:rPr>
              <w:t>/</w:t>
            </w:r>
            <w:r w:rsidR="004038B6">
              <w:rPr>
                <w:rFonts w:asciiTheme="minorHAnsi" w:hAnsiTheme="minorHAnsi" w:cstheme="minorHAnsi"/>
                <w:b/>
              </w:rPr>
              <w:t xml:space="preserve"> </w:t>
            </w:r>
            <w:r w:rsidR="004038B6" w:rsidRPr="00C90446">
              <w:rPr>
                <w:rFonts w:asciiTheme="minorHAnsi" w:hAnsiTheme="minorHAnsi" w:cstheme="minorHAnsi"/>
                <w:b/>
              </w:rPr>
              <w:t>M</w:t>
            </w:r>
            <w:r w:rsidR="004038B6" w:rsidRPr="00184979">
              <w:rPr>
                <w:rFonts w:asciiTheme="minorHAnsi" w:hAnsiTheme="minorHAnsi" w:cstheme="minorHAnsi"/>
              </w:rPr>
              <w:t xml:space="preserve"> entfalten</w:t>
            </w:r>
            <w:r w:rsidR="004038B6" w:rsidRPr="00C90446">
              <w:rPr>
                <w:rFonts w:asciiTheme="minorHAnsi" w:hAnsiTheme="minorHAnsi" w:cstheme="minorHAnsi"/>
                <w:b/>
              </w:rPr>
              <w:t xml:space="preserve"> </w:t>
            </w:r>
            <w:r w:rsidR="004038B6" w:rsidRPr="004038B6">
              <w:rPr>
                <w:rFonts w:asciiTheme="minorHAnsi" w:hAnsiTheme="minorHAnsi" w:cstheme="minorHAnsi"/>
                <w:bCs/>
              </w:rPr>
              <w:t xml:space="preserve">/ </w:t>
            </w:r>
            <w:r w:rsidR="004038B6" w:rsidRPr="00C90446">
              <w:rPr>
                <w:rFonts w:asciiTheme="minorHAnsi" w:hAnsiTheme="minorHAnsi" w:cstheme="minorHAnsi"/>
                <w:b/>
              </w:rPr>
              <w:t>E</w:t>
            </w:r>
            <w:r w:rsidR="004038B6" w:rsidRPr="00184979">
              <w:rPr>
                <w:rFonts w:asciiTheme="minorHAnsi" w:hAnsiTheme="minorHAnsi" w:cstheme="minorHAnsi"/>
              </w:rPr>
              <w:t xml:space="preserve"> begründen</w:t>
            </w:r>
            <w:r w:rsidRPr="00184979">
              <w:rPr>
                <w:rFonts w:asciiTheme="minorHAnsi" w:hAnsiTheme="minorHAnsi" w:cstheme="minorHAnsi"/>
              </w:rPr>
              <w:t>, dass die christliche Sicht von der Würde und Unverfügbarkeit des Menschen in besonderer Weise herausfordert (z. B. Leben in Beziehungen, Schutz am Anfang und Ende des Lebens, Umgang mit Me</w:t>
            </w:r>
            <w:r w:rsidRPr="00184979">
              <w:rPr>
                <w:rFonts w:asciiTheme="minorHAnsi" w:hAnsiTheme="minorHAnsi" w:cstheme="minorHAnsi"/>
              </w:rPr>
              <w:t>n</w:t>
            </w:r>
            <w:r w:rsidRPr="00184979">
              <w:rPr>
                <w:rFonts w:asciiTheme="minorHAnsi" w:hAnsiTheme="minorHAnsi" w:cstheme="minorHAnsi"/>
              </w:rPr>
              <w:t xml:space="preserve">schen mit Krankheit oder Behinderung, Umgang mit Heterogenität und Vielfalt) </w:t>
            </w:r>
          </w:p>
          <w:p w14:paraId="7ABD5BD3" w14:textId="77777777" w:rsidR="007B55E1" w:rsidRPr="00C90446" w:rsidRDefault="007B55E1" w:rsidP="001849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3.2.7 (4)</w:t>
            </w:r>
          </w:p>
          <w:p w14:paraId="65CDD58A" w14:textId="304773F3" w:rsidR="007B55E1" w:rsidRPr="00184979" w:rsidRDefault="007B55E1" w:rsidP="004038B6">
            <w:pPr>
              <w:spacing w:before="60" w:after="60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 xml:space="preserve">eine fernöstliche Weltreligion anhand ausgewählter Gesichtspunkte </w:t>
            </w:r>
            <w:r w:rsidR="004038B6" w:rsidRPr="00C90446">
              <w:rPr>
                <w:rFonts w:asciiTheme="minorHAnsi" w:hAnsiTheme="minorHAnsi" w:cstheme="minorHAnsi"/>
                <w:b/>
              </w:rPr>
              <w:t>G</w:t>
            </w:r>
            <w:r w:rsidR="004038B6" w:rsidRPr="00184979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 xml:space="preserve">skizzieren </w:t>
            </w:r>
            <w:r w:rsidR="004038B6">
              <w:rPr>
                <w:rFonts w:asciiTheme="minorHAnsi" w:hAnsiTheme="minorHAnsi" w:cstheme="minorHAnsi"/>
              </w:rPr>
              <w:t>/</w:t>
            </w:r>
            <w:r w:rsidR="004038B6" w:rsidRPr="00C90446">
              <w:rPr>
                <w:rFonts w:asciiTheme="minorHAnsi" w:hAnsiTheme="minorHAnsi" w:cstheme="minorHAnsi"/>
                <w:b/>
              </w:rPr>
              <w:t>M</w:t>
            </w:r>
            <w:r w:rsidR="004038B6" w:rsidRPr="00184979">
              <w:rPr>
                <w:rFonts w:asciiTheme="minorHAnsi" w:hAnsiTheme="minorHAnsi" w:cstheme="minorHAnsi"/>
              </w:rPr>
              <w:t xml:space="preserve"> beschreiben</w:t>
            </w:r>
            <w:r w:rsidR="004038B6">
              <w:rPr>
                <w:rFonts w:asciiTheme="minorHAnsi" w:hAnsiTheme="minorHAnsi" w:cstheme="minorHAnsi"/>
              </w:rPr>
              <w:t xml:space="preserve"> /</w:t>
            </w:r>
            <w:r w:rsidR="004038B6" w:rsidRPr="00184979">
              <w:rPr>
                <w:rFonts w:asciiTheme="minorHAnsi" w:hAnsiTheme="minorHAnsi" w:cstheme="minorHAnsi"/>
              </w:rPr>
              <w:t xml:space="preserve"> </w:t>
            </w:r>
            <w:r w:rsidR="004038B6" w:rsidRPr="00C90446">
              <w:rPr>
                <w:rFonts w:asciiTheme="minorHAnsi" w:hAnsiTheme="minorHAnsi" w:cstheme="minorHAnsi"/>
                <w:b/>
              </w:rPr>
              <w:t>E</w:t>
            </w:r>
            <w:r w:rsidR="004038B6" w:rsidRPr="00184979">
              <w:rPr>
                <w:rFonts w:asciiTheme="minorHAnsi" w:hAnsiTheme="minorHAnsi" w:cstheme="minorHAnsi"/>
              </w:rPr>
              <w:t xml:space="preserve"> darstellen </w:t>
            </w:r>
            <w:r w:rsidRPr="00184979">
              <w:rPr>
                <w:rFonts w:asciiTheme="minorHAnsi" w:hAnsiTheme="minorHAnsi" w:cstheme="minorHAnsi"/>
              </w:rPr>
              <w:t>(z. B. Go</w:t>
            </w:r>
            <w:r w:rsidRPr="00184979">
              <w:rPr>
                <w:rFonts w:asciiTheme="minorHAnsi" w:hAnsiTheme="minorHAnsi" w:cstheme="minorHAnsi"/>
              </w:rPr>
              <w:t>t</w:t>
            </w:r>
            <w:r w:rsidRPr="00184979">
              <w:rPr>
                <w:rFonts w:asciiTheme="minorHAnsi" w:hAnsiTheme="minorHAnsi" w:cstheme="minorHAnsi"/>
              </w:rPr>
              <w:t>tesvorstellung, Bestimmung des Me</w:t>
            </w:r>
            <w:r w:rsidRPr="00184979">
              <w:rPr>
                <w:rFonts w:asciiTheme="minorHAnsi" w:hAnsiTheme="minorHAnsi" w:cstheme="minorHAnsi"/>
              </w:rPr>
              <w:t>n</w:t>
            </w:r>
            <w:r w:rsidRPr="00184979">
              <w:rPr>
                <w:rFonts w:asciiTheme="minorHAnsi" w:hAnsiTheme="minorHAnsi" w:cstheme="minorHAnsi"/>
              </w:rPr>
              <w:t>schen, Deutung des Todes)</w:t>
            </w:r>
          </w:p>
        </w:tc>
      </w:tr>
      <w:tr w:rsidR="004B6A4C" w14:paraId="24B94A28" w14:textId="77777777" w:rsidTr="00DB4F03">
        <w:trPr>
          <w:trHeight w:val="197"/>
        </w:trPr>
        <w:tc>
          <w:tcPr>
            <w:tcW w:w="3648" w:type="dxa"/>
            <w:shd w:val="clear" w:color="auto" w:fill="FFFF99"/>
          </w:tcPr>
          <w:p w14:paraId="43EDB71A" w14:textId="0097364A" w:rsidR="004B6A4C" w:rsidRPr="00BC222A" w:rsidRDefault="00B8795A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C028E9">
              <w:rPr>
                <w:rFonts w:asciiTheme="minorHAnsi" w:hAnsiTheme="minorHAnsi" w:cstheme="minorHAnsi"/>
                <w:szCs w:val="18"/>
              </w:rPr>
              <w:lastRenderedPageBreak/>
              <w:t>Würde und Unverfügbarkeit menschl</w:t>
            </w:r>
            <w:r w:rsidRPr="00C028E9">
              <w:rPr>
                <w:rFonts w:asciiTheme="minorHAnsi" w:hAnsiTheme="minorHAnsi" w:cstheme="minorHAnsi"/>
                <w:szCs w:val="18"/>
              </w:rPr>
              <w:t>i</w:t>
            </w:r>
            <w:r w:rsidRPr="00C028E9">
              <w:rPr>
                <w:rFonts w:asciiTheme="minorHAnsi" w:hAnsiTheme="minorHAnsi" w:cstheme="minorHAnsi"/>
                <w:szCs w:val="18"/>
              </w:rPr>
              <w:t>chen Lebens</w:t>
            </w:r>
            <w:r w:rsidR="00971E8A" w:rsidRPr="00C028E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256E4E" w:rsidRPr="00C028E9">
              <w:rPr>
                <w:rFonts w:asciiTheme="minorHAnsi" w:hAnsiTheme="minorHAnsi" w:cstheme="minorHAnsi"/>
                <w:szCs w:val="18"/>
              </w:rPr>
              <w:t>angesichts des Todes</w:t>
            </w:r>
          </w:p>
        </w:tc>
        <w:tc>
          <w:tcPr>
            <w:tcW w:w="2902" w:type="dxa"/>
            <w:vAlign w:val="center"/>
          </w:tcPr>
          <w:p w14:paraId="11963425" w14:textId="3AF73BC5" w:rsidR="004B6A4C" w:rsidRPr="001F54B5" w:rsidRDefault="00661C22" w:rsidP="000D5D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Bewältigung von </w:t>
            </w:r>
            <w:r w:rsidR="00184979" w:rsidRPr="001849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Sterben und Tod </w:t>
            </w:r>
          </w:p>
        </w:tc>
        <w:tc>
          <w:tcPr>
            <w:tcW w:w="3686" w:type="dxa"/>
            <w:shd w:val="clear" w:color="auto" w:fill="CCC0D9" w:themeFill="accent4" w:themeFillTint="66"/>
          </w:tcPr>
          <w:p w14:paraId="4A5B1ECC" w14:textId="363C316F" w:rsidR="004B6A4C" w:rsidRPr="00184979" w:rsidRDefault="00184979" w:rsidP="000D5D7A">
            <w:pPr>
              <w:spacing w:before="60" w:after="60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>Umgang mit Tod und Trauer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E6A4D">
              <w:rPr>
                <w:rFonts w:asciiTheme="minorHAnsi" w:hAnsiTheme="minorHAnsi" w:cstheme="minorHAnsi"/>
              </w:rPr>
              <w:t>im christl</w:t>
            </w:r>
            <w:r w:rsidR="00BE6A4D">
              <w:rPr>
                <w:rFonts w:asciiTheme="minorHAnsi" w:hAnsiTheme="minorHAnsi" w:cstheme="minorHAnsi"/>
              </w:rPr>
              <w:t>i</w:t>
            </w:r>
            <w:r w:rsidR="00BE6A4D">
              <w:rPr>
                <w:rFonts w:asciiTheme="minorHAnsi" w:hAnsiTheme="minorHAnsi" w:cstheme="minorHAnsi"/>
              </w:rPr>
              <w:t>chen Glauben verstehen</w:t>
            </w:r>
          </w:p>
        </w:tc>
      </w:tr>
      <w:tr w:rsidR="000F5943" w14:paraId="15BE608B" w14:textId="77777777" w:rsidTr="00DB4F03">
        <w:trPr>
          <w:trHeight w:val="197"/>
        </w:trPr>
        <w:tc>
          <w:tcPr>
            <w:tcW w:w="10236" w:type="dxa"/>
            <w:gridSpan w:val="3"/>
            <w:shd w:val="clear" w:color="auto" w:fill="FFFFFF" w:themeFill="background1"/>
          </w:tcPr>
          <w:p w14:paraId="6030C9C1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4AB8EBC5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51D60643" w14:textId="7E6929A5" w:rsidR="007B55E1" w:rsidRPr="007B55E1" w:rsidRDefault="007B55E1" w:rsidP="007B55E1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2.1.1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 xml:space="preserve">Situationen erfassen, in denen letzte Fragen nach Grund, Sinn, Ziel und Verantwortung des Lebens aufbrechen. </w:t>
            </w:r>
          </w:p>
          <w:p w14:paraId="1C876F63" w14:textId="13D0ABCC" w:rsidR="007B55E1" w:rsidRPr="007B55E1" w:rsidRDefault="007B55E1" w:rsidP="007B55E1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2.1.3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grundlegende religiöse Ausdrucksformen (Symbole, Riten, Mythen, Räume, Zeiten) wahrnehmen, sie in verschied</w:t>
            </w:r>
            <w:r w:rsidRPr="00184979">
              <w:rPr>
                <w:rFonts w:asciiTheme="minorHAnsi" w:hAnsiTheme="minorHAnsi" w:cstheme="minorHAnsi"/>
              </w:rPr>
              <w:t>e</w:t>
            </w:r>
            <w:r w:rsidRPr="00184979">
              <w:rPr>
                <w:rFonts w:asciiTheme="minorHAnsi" w:hAnsiTheme="minorHAnsi" w:cstheme="minorHAnsi"/>
              </w:rPr>
              <w:t>nen Kontexten erkennen, wiedergeben und sie einordnen.</w:t>
            </w:r>
          </w:p>
          <w:p w14:paraId="5C583180" w14:textId="1B0EF343" w:rsidR="007B55E1" w:rsidRPr="007B55E1" w:rsidRDefault="007B55E1" w:rsidP="007B55E1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2.1.4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in ethischen Herausforderungen mögliche religiös bedeutsame Entscheidungssituationen identifizieren.</w:t>
            </w:r>
          </w:p>
          <w:p w14:paraId="1CFFA2AF" w14:textId="1DBD6800" w:rsidR="007B55E1" w:rsidRPr="007B55E1" w:rsidRDefault="007B55E1" w:rsidP="007B55E1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Grundzüge theologischer Argumentationen miteinander vergleichen.</w:t>
            </w:r>
          </w:p>
          <w:p w14:paraId="4FFD1539" w14:textId="3384B1AF" w:rsidR="000F5943" w:rsidRPr="007B55E1" w:rsidRDefault="007B55E1" w:rsidP="007B55E1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im Zusammenhang einer pluralen Gesellschaft einen eigenen Standpunkt zu religiösen und ethischen Fragen ei</w:t>
            </w:r>
            <w:r w:rsidRPr="00184979">
              <w:rPr>
                <w:rFonts w:asciiTheme="minorHAnsi" w:hAnsiTheme="minorHAnsi" w:cstheme="minorHAnsi"/>
              </w:rPr>
              <w:t>n</w:t>
            </w:r>
            <w:r w:rsidRPr="00184979">
              <w:rPr>
                <w:rFonts w:asciiTheme="minorHAnsi" w:hAnsiTheme="minorHAnsi" w:cstheme="minorHAnsi"/>
              </w:rPr>
              <w:t>nehmen und ihn argumentativ vertreten.</w:t>
            </w:r>
          </w:p>
          <w:p w14:paraId="65C6AF39" w14:textId="482C285E" w:rsidR="007B55E1" w:rsidRPr="007B55E1" w:rsidRDefault="007B55E1" w:rsidP="007B55E1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2.1.1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die existenzielle Dimension von Situationen und Erfahrungen beschreiben</w:t>
            </w:r>
          </w:p>
          <w:p w14:paraId="6DC88487" w14:textId="33BFE52E" w:rsidR="007B55E1" w:rsidRPr="007B55E1" w:rsidRDefault="007B55E1" w:rsidP="007B55E1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2.1.2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Situationen erfassen, in denen Fragen nach Grund, Sinn, Ziel und Verantwortung des Lebens aufbrechen</w:t>
            </w:r>
          </w:p>
          <w:p w14:paraId="45DA58D6" w14:textId="05AD0862" w:rsidR="007B55E1" w:rsidRPr="007B55E1" w:rsidRDefault="001621BA" w:rsidP="007B55E1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  <w:r w:rsidR="007B55E1" w:rsidRPr="00C90446">
              <w:rPr>
                <w:rFonts w:asciiTheme="minorHAnsi" w:hAnsiTheme="minorHAnsi" w:cstheme="minorHAnsi"/>
                <w:b/>
              </w:rPr>
              <w:t>3.6</w:t>
            </w:r>
            <w:r w:rsidR="007B55E1">
              <w:rPr>
                <w:rFonts w:asciiTheme="minorHAnsi" w:hAnsiTheme="minorHAnsi" w:cstheme="minorHAnsi"/>
                <w:b/>
              </w:rPr>
              <w:t xml:space="preserve"> </w:t>
            </w:r>
            <w:r w:rsidR="007B55E1" w:rsidRPr="00184979">
              <w:rPr>
                <w:rFonts w:asciiTheme="minorHAnsi" w:hAnsiTheme="minorHAnsi" w:cstheme="minorHAnsi"/>
              </w:rPr>
              <w:t>Modelle ethischer Urteilsbildung beispielhaft anwenden</w:t>
            </w:r>
          </w:p>
          <w:p w14:paraId="0DC105DB" w14:textId="6F5EA421" w:rsidR="007B55E1" w:rsidRPr="007B55E1" w:rsidRDefault="007B55E1" w:rsidP="007B55E1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2.4.2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eigene Vorstellungen zu religiösen und ethischen Fragen begründet vertreten</w:t>
            </w:r>
          </w:p>
          <w:p w14:paraId="4425025C" w14:textId="60BDB738" w:rsidR="007B55E1" w:rsidRPr="007B55E1" w:rsidRDefault="007B55E1" w:rsidP="007B55E1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2.4.4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die Perspektive eines anderen einnehmen und dadurch die eigene Perspektive erweitern</w:t>
            </w:r>
          </w:p>
          <w:p w14:paraId="4D7B7EDA" w14:textId="7B2DB8B7" w:rsidR="007B55E1" w:rsidRPr="007B55E1" w:rsidRDefault="007B55E1" w:rsidP="007B55E1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2.4.6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sich aus der Perspektive des katholischen Glaubens mit anderen religiösen und weltanschaulichen Überzeugungen im Dialog argumentativ auseinandersetzen</w:t>
            </w:r>
          </w:p>
        </w:tc>
      </w:tr>
    </w:tbl>
    <w:p w14:paraId="735EB665" w14:textId="77777777" w:rsidR="004B6A4C" w:rsidRDefault="004B6A4C" w:rsidP="00476D4C">
      <w:pPr>
        <w:pStyle w:val="BPStandard"/>
        <w:widowControl w:val="0"/>
        <w:rPr>
          <w:rFonts w:asciiTheme="minorHAnsi" w:hAnsiTheme="minorHAnsi" w:cstheme="minorHAnsi"/>
          <w:b/>
          <w:sz w:val="24"/>
          <w:szCs w:val="28"/>
        </w:rPr>
      </w:pPr>
    </w:p>
    <w:tbl>
      <w:tblPr>
        <w:tblStyle w:val="Tabellenraster1"/>
        <w:tblW w:w="10944" w:type="dxa"/>
        <w:tblInd w:w="-176" w:type="dxa"/>
        <w:tblLook w:val="04A0" w:firstRow="1" w:lastRow="0" w:firstColumn="1" w:lastColumn="0" w:noHBand="0" w:noVBand="1"/>
      </w:tblPr>
      <w:tblGrid>
        <w:gridCol w:w="3648"/>
        <w:gridCol w:w="3648"/>
        <w:gridCol w:w="3648"/>
      </w:tblGrid>
      <w:tr w:rsidR="004B6A4C" w14:paraId="6E1A1855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1388470A" w14:textId="3112B36D" w:rsidR="004B6A4C" w:rsidRPr="001866EF" w:rsidRDefault="004B6A4C" w:rsidP="00CC44B2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UE 1</w:t>
            </w:r>
            <w:r w:rsidR="00AF0AD6">
              <w:rPr>
                <w:rFonts w:asciiTheme="minorHAnsi" w:hAnsiTheme="minorHAnsi" w:cstheme="minorHAnsi"/>
                <w:b/>
                <w:sz w:val="28"/>
                <w:szCs w:val="16"/>
              </w:rPr>
              <w:t>3</w:t>
            </w:r>
            <w:r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 xml:space="preserve"> </w:t>
            </w:r>
            <w:r w:rsidR="00184979" w:rsidRPr="00CC44B2">
              <w:rPr>
                <w:rFonts w:asciiTheme="minorHAnsi" w:hAnsiTheme="minorHAnsi" w:cstheme="minorHAnsi"/>
                <w:b/>
                <w:sz w:val="28"/>
                <w:szCs w:val="16"/>
              </w:rPr>
              <w:t>Religion für das Leben!</w:t>
            </w:r>
            <w:r w:rsidR="0060400B">
              <w:rPr>
                <w:rFonts w:asciiTheme="minorHAnsi" w:hAnsiTheme="minorHAnsi" w:cstheme="minorHAnsi"/>
                <w:b/>
                <w:sz w:val="28"/>
                <w:szCs w:val="16"/>
              </w:rPr>
              <w:t>?</w:t>
            </w:r>
          </w:p>
        </w:tc>
      </w:tr>
      <w:tr w:rsidR="001948CE" w14:paraId="47DA1853" w14:textId="77777777" w:rsidTr="00BE769A">
        <w:tc>
          <w:tcPr>
            <w:tcW w:w="10944" w:type="dxa"/>
            <w:gridSpan w:val="3"/>
            <w:shd w:val="clear" w:color="auto" w:fill="CCC0D9" w:themeFill="accent4" w:themeFillTint="66"/>
          </w:tcPr>
          <w:p w14:paraId="6416AA5C" w14:textId="77777777" w:rsidR="001948CE" w:rsidRDefault="001948CE" w:rsidP="001948CE">
            <w:pPr>
              <w:spacing w:before="60" w:after="60"/>
              <w:rPr>
                <w:rFonts w:asciiTheme="minorHAnsi" w:hAnsiTheme="minorHAnsi" w:cstheme="minorHAnsi"/>
                <w:b/>
                <w:szCs w:val="10"/>
              </w:rPr>
            </w:pPr>
            <w:r w:rsidRPr="001948CE">
              <w:rPr>
                <w:rFonts w:asciiTheme="minorHAnsi" w:hAnsiTheme="minorHAnsi" w:cstheme="minorHAnsi"/>
                <w:b/>
                <w:szCs w:val="10"/>
              </w:rPr>
              <w:t>Impulsfragen für das Vorbereitungsteam:</w:t>
            </w:r>
          </w:p>
          <w:p w14:paraId="2D909396" w14:textId="3F3DFCAC" w:rsidR="007B4798" w:rsidRDefault="007B4798" w:rsidP="00E32BB3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Cs/>
                <w:szCs w:val="10"/>
              </w:rPr>
            </w:pPr>
            <w:r>
              <w:rPr>
                <w:rFonts w:asciiTheme="minorHAnsi" w:hAnsiTheme="minorHAnsi" w:cstheme="minorHAnsi"/>
                <w:bCs/>
                <w:szCs w:val="10"/>
              </w:rPr>
              <w:t xml:space="preserve">Welche </w:t>
            </w:r>
            <w:r w:rsidR="00FF4C63">
              <w:rPr>
                <w:rFonts w:asciiTheme="minorHAnsi" w:hAnsiTheme="minorHAnsi" w:cstheme="minorHAnsi"/>
                <w:bCs/>
                <w:szCs w:val="10"/>
              </w:rPr>
              <w:t>A</w:t>
            </w:r>
            <w:r>
              <w:rPr>
                <w:rFonts w:asciiTheme="minorHAnsi" w:hAnsiTheme="minorHAnsi" w:cstheme="minorHAnsi"/>
                <w:bCs/>
                <w:szCs w:val="10"/>
              </w:rPr>
              <w:t>ufgabe hat Ihrer Meinung nach Religion?</w:t>
            </w:r>
          </w:p>
          <w:p w14:paraId="0DF95A8B" w14:textId="5143B556" w:rsidR="00E32BB3" w:rsidRPr="00717C80" w:rsidRDefault="001D52F9" w:rsidP="00E32BB3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Cs/>
                <w:szCs w:val="10"/>
              </w:rPr>
            </w:pPr>
            <w:r w:rsidRPr="00717C80">
              <w:rPr>
                <w:rFonts w:asciiTheme="minorHAnsi" w:hAnsiTheme="minorHAnsi" w:cstheme="minorHAnsi"/>
                <w:bCs/>
                <w:szCs w:val="10"/>
              </w:rPr>
              <w:lastRenderedPageBreak/>
              <w:t>Welche Auswirkungen destruktiver Religion kann ich beschreiben?</w:t>
            </w:r>
          </w:p>
          <w:p w14:paraId="5A83F66E" w14:textId="6A26E323" w:rsidR="00E32BB3" w:rsidRPr="00717C80" w:rsidRDefault="00E32BB3" w:rsidP="00E32BB3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Cs/>
                <w:szCs w:val="10"/>
              </w:rPr>
            </w:pPr>
            <w:r w:rsidRPr="00717C80">
              <w:rPr>
                <w:rFonts w:asciiTheme="minorHAnsi" w:hAnsiTheme="minorHAnsi" w:cstheme="minorHAnsi"/>
                <w:bCs/>
                <w:szCs w:val="10"/>
              </w:rPr>
              <w:t xml:space="preserve">Diskutieren Sie über mögliche Gründe für den Umschlag von </w:t>
            </w:r>
            <w:r w:rsidR="00700CA6" w:rsidRPr="00717C80">
              <w:rPr>
                <w:rFonts w:asciiTheme="minorHAnsi" w:hAnsiTheme="minorHAnsi" w:cstheme="minorHAnsi"/>
                <w:bCs/>
                <w:szCs w:val="10"/>
              </w:rPr>
              <w:t xml:space="preserve">positiver </w:t>
            </w:r>
            <w:r w:rsidRPr="00717C80">
              <w:rPr>
                <w:rFonts w:asciiTheme="minorHAnsi" w:hAnsiTheme="minorHAnsi" w:cstheme="minorHAnsi"/>
                <w:bCs/>
                <w:szCs w:val="10"/>
              </w:rPr>
              <w:t>Religion in Dest</w:t>
            </w:r>
            <w:r w:rsidR="00C67849" w:rsidRPr="00717C80">
              <w:rPr>
                <w:rFonts w:asciiTheme="minorHAnsi" w:hAnsiTheme="minorHAnsi" w:cstheme="minorHAnsi"/>
                <w:bCs/>
                <w:szCs w:val="10"/>
              </w:rPr>
              <w:t>r</w:t>
            </w:r>
            <w:r w:rsidRPr="00717C80">
              <w:rPr>
                <w:rFonts w:asciiTheme="minorHAnsi" w:hAnsiTheme="minorHAnsi" w:cstheme="minorHAnsi"/>
                <w:bCs/>
                <w:szCs w:val="10"/>
              </w:rPr>
              <w:t>uktivität.</w:t>
            </w:r>
          </w:p>
          <w:p w14:paraId="63978BC6" w14:textId="55FD9D1B" w:rsidR="001948CE" w:rsidRPr="00717C80" w:rsidRDefault="00E32BB3" w:rsidP="001948CE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b/>
                <w:szCs w:val="10"/>
              </w:rPr>
            </w:pPr>
            <w:r w:rsidRPr="00717C80">
              <w:rPr>
                <w:rFonts w:asciiTheme="minorHAnsi" w:hAnsiTheme="minorHAnsi" w:cstheme="minorHAnsi"/>
                <w:bCs/>
                <w:szCs w:val="10"/>
              </w:rPr>
              <w:t xml:space="preserve">Welche </w:t>
            </w:r>
            <w:r w:rsidR="00C67849" w:rsidRPr="00717C80">
              <w:rPr>
                <w:rFonts w:asciiTheme="minorHAnsi" w:hAnsiTheme="minorHAnsi" w:cstheme="minorHAnsi"/>
                <w:bCs/>
                <w:szCs w:val="10"/>
              </w:rPr>
              <w:t xml:space="preserve">positiven Beispiele einer Überwindung </w:t>
            </w:r>
            <w:r w:rsidR="00884541" w:rsidRPr="00717C80">
              <w:rPr>
                <w:rFonts w:asciiTheme="minorHAnsi" w:hAnsiTheme="minorHAnsi" w:cstheme="minorHAnsi"/>
                <w:bCs/>
                <w:szCs w:val="10"/>
              </w:rPr>
              <w:t xml:space="preserve">negativer Strukturen </w:t>
            </w:r>
            <w:r w:rsidR="00C67849" w:rsidRPr="00717C80">
              <w:rPr>
                <w:rFonts w:asciiTheme="minorHAnsi" w:hAnsiTheme="minorHAnsi" w:cstheme="minorHAnsi"/>
                <w:bCs/>
                <w:szCs w:val="10"/>
              </w:rPr>
              <w:t>kenne ich?</w:t>
            </w:r>
            <w:r>
              <w:rPr>
                <w:rFonts w:asciiTheme="minorHAnsi" w:hAnsiTheme="minorHAnsi" w:cstheme="minorHAnsi"/>
                <w:b/>
                <w:szCs w:val="10"/>
              </w:rPr>
              <w:t xml:space="preserve"> </w:t>
            </w:r>
            <w:r w:rsidR="00D20200" w:rsidRPr="00E32BB3">
              <w:rPr>
                <w:rFonts w:asciiTheme="minorHAnsi" w:hAnsiTheme="minorHAnsi" w:cstheme="minorHAnsi"/>
                <w:b/>
                <w:szCs w:val="10"/>
              </w:rPr>
              <w:t xml:space="preserve"> </w:t>
            </w:r>
          </w:p>
        </w:tc>
      </w:tr>
      <w:tr w:rsidR="00E96958" w14:paraId="290A9F52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60008297" w14:textId="77777777" w:rsidR="00E96958" w:rsidRPr="004810E5" w:rsidRDefault="00E96958" w:rsidP="000D5D7A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  <w:tc>
          <w:tcPr>
            <w:tcW w:w="3648" w:type="dxa"/>
          </w:tcPr>
          <w:p w14:paraId="0E9EB932" w14:textId="77777777" w:rsidR="00E96958" w:rsidRPr="004810E5" w:rsidRDefault="00E96958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648" w:type="dxa"/>
            <w:shd w:val="clear" w:color="auto" w:fill="FFFF99"/>
          </w:tcPr>
          <w:p w14:paraId="1F26A813" w14:textId="5525F5E6" w:rsidR="00E96958" w:rsidRPr="004810E5" w:rsidRDefault="00E96958" w:rsidP="000D5D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E96958" w14:paraId="0B9961AF" w14:textId="77777777" w:rsidTr="00BE769A">
        <w:tc>
          <w:tcPr>
            <w:tcW w:w="3648" w:type="dxa"/>
            <w:shd w:val="clear" w:color="auto" w:fill="CCC0D9" w:themeFill="accent4" w:themeFillTint="66"/>
          </w:tcPr>
          <w:p w14:paraId="24AA9206" w14:textId="77777777" w:rsidR="00E96958" w:rsidRPr="00184979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5C0973AC" w14:textId="77777777" w:rsidR="00E96958" w:rsidRPr="00C90446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3.2.7 (2)</w:t>
            </w:r>
          </w:p>
          <w:p w14:paraId="71A77662" w14:textId="77777777" w:rsidR="00E96958" w:rsidRPr="00184979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G</w:t>
            </w:r>
            <w:r w:rsidRPr="00184979">
              <w:rPr>
                <w:rFonts w:asciiTheme="minorHAnsi" w:hAnsiTheme="minorHAnsi" w:cstheme="minorHAnsi"/>
              </w:rPr>
              <w:t xml:space="preserve"> lebensfeindliche und -förderliche Fo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men und Wirkungen von Religion und Weltanschauungen herausarbeiten</w:t>
            </w:r>
          </w:p>
          <w:p w14:paraId="407572D4" w14:textId="40AE886E" w:rsidR="00E96958" w:rsidRPr="00184979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M</w:t>
            </w:r>
            <w:r w:rsidRPr="00184979">
              <w:rPr>
                <w:rFonts w:asciiTheme="minorHAnsi" w:hAnsiTheme="minorHAnsi" w:cstheme="minorHAnsi"/>
              </w:rPr>
              <w:t xml:space="preserve"> lebensfeindliche und -förderliche Fo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men und Wirkungen von Religion und nichtreligiösen Weltdeutungen analysi</w:t>
            </w:r>
            <w:r w:rsidRPr="00184979">
              <w:rPr>
                <w:rFonts w:asciiTheme="minorHAnsi" w:hAnsiTheme="minorHAnsi" w:cstheme="minorHAnsi"/>
              </w:rPr>
              <w:t>e</w:t>
            </w:r>
            <w:r w:rsidRPr="00184979">
              <w:rPr>
                <w:rFonts w:asciiTheme="minorHAnsi" w:hAnsiTheme="minorHAnsi" w:cstheme="minorHAnsi"/>
              </w:rPr>
              <w:t>ren</w:t>
            </w:r>
          </w:p>
          <w:p w14:paraId="7B81F0D8" w14:textId="0B4260EF" w:rsidR="00E96958" w:rsidRPr="00184979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 zu lebensfeindlichen und -förderlichen Formen und Wirkungen von Religion und nichtreligiösen Weltdeutungen einen begründeten Standpunkt</w:t>
            </w:r>
            <w:r w:rsidR="00F24819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einnehmen</w:t>
            </w:r>
          </w:p>
          <w:p w14:paraId="430191AB" w14:textId="77777777" w:rsidR="00E96958" w:rsidRPr="00184979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</w:p>
          <w:p w14:paraId="2E3E290F" w14:textId="77777777" w:rsidR="00E96958" w:rsidRPr="00C90446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3.2.3 (2)</w:t>
            </w:r>
          </w:p>
          <w:p w14:paraId="76A256F5" w14:textId="514D39D1" w:rsidR="00E96958" w:rsidRPr="00184979" w:rsidRDefault="00E96958" w:rsidP="00184979">
            <w:pPr>
              <w:pStyle w:val="BPStandard"/>
              <w:spacing w:line="240" w:lineRule="auto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G</w:t>
            </w:r>
            <w:r w:rsidRPr="00184979">
              <w:rPr>
                <w:rFonts w:asciiTheme="minorHAnsi" w:hAnsiTheme="minorHAnsi" w:cstheme="minorHAnsi"/>
              </w:rPr>
              <w:t xml:space="preserve"> biblische Traditionen zu Freiheit, G</w:t>
            </w:r>
            <w:r w:rsidRPr="00184979">
              <w:rPr>
                <w:rFonts w:asciiTheme="minorHAnsi" w:hAnsiTheme="minorHAnsi" w:cstheme="minorHAnsi"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rechtigkeit und Frieden (z. B. </w:t>
            </w:r>
            <w:proofErr w:type="spellStart"/>
            <w:r w:rsidRPr="00184979">
              <w:rPr>
                <w:rFonts w:asciiTheme="minorHAnsi" w:hAnsiTheme="minorHAnsi" w:cstheme="minorHAnsi"/>
              </w:rPr>
              <w:t>Exodustrad</w:t>
            </w:r>
            <w:r w:rsidRPr="00184979">
              <w:rPr>
                <w:rFonts w:asciiTheme="minorHAnsi" w:hAnsiTheme="minorHAnsi" w:cstheme="minorHAnsi"/>
              </w:rPr>
              <w:t>i</w:t>
            </w:r>
            <w:r w:rsidRPr="00184979">
              <w:rPr>
                <w:rFonts w:asciiTheme="minorHAnsi" w:hAnsiTheme="minorHAnsi" w:cstheme="minorHAnsi"/>
              </w:rPr>
              <w:t>tion</w:t>
            </w:r>
            <w:proofErr w:type="spellEnd"/>
            <w:r w:rsidRPr="00184979">
              <w:rPr>
                <w:rFonts w:asciiTheme="minorHAnsi" w:hAnsiTheme="minorHAnsi" w:cstheme="minorHAnsi"/>
              </w:rPr>
              <w:t>,</w:t>
            </w:r>
            <w:r w:rsidR="006F3625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Prophetie, Jesus, Paulus) darstellen</w:t>
            </w:r>
          </w:p>
          <w:p w14:paraId="4CEEF415" w14:textId="77777777" w:rsidR="00E96958" w:rsidRPr="00184979" w:rsidRDefault="00E96958" w:rsidP="00184979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M</w:t>
            </w:r>
            <w:r w:rsidRPr="00184979">
              <w:rPr>
                <w:rFonts w:asciiTheme="minorHAnsi" w:hAnsiTheme="minorHAnsi" w:cstheme="minorHAnsi"/>
              </w:rPr>
              <w:t>/</w:t>
            </w:r>
            <w:r w:rsidRPr="00C90446">
              <w:rPr>
                <w:rFonts w:asciiTheme="minorHAnsi" w:hAnsiTheme="minorHAnsi" w:cstheme="minorHAnsi"/>
                <w:b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 biblische Traditionen zu Freiheit, Gerechtigkeit und Frieden (z. B. </w:t>
            </w:r>
            <w:proofErr w:type="spellStart"/>
            <w:r w:rsidRPr="00184979">
              <w:rPr>
                <w:rFonts w:asciiTheme="minorHAnsi" w:hAnsiTheme="minorHAnsi" w:cstheme="minorHAnsi"/>
              </w:rPr>
              <w:t>Exodus</w:t>
            </w:r>
            <w:r w:rsidRPr="00184979">
              <w:rPr>
                <w:rFonts w:asciiTheme="minorHAnsi" w:hAnsiTheme="minorHAnsi" w:cstheme="minorHAnsi"/>
              </w:rPr>
              <w:t>t</w:t>
            </w:r>
            <w:r w:rsidRPr="00184979">
              <w:rPr>
                <w:rFonts w:asciiTheme="minorHAnsi" w:hAnsiTheme="minorHAnsi" w:cstheme="minorHAnsi"/>
              </w:rPr>
              <w:t>radition</w:t>
            </w:r>
            <w:proofErr w:type="spellEnd"/>
            <w:r w:rsidRPr="00184979">
              <w:rPr>
                <w:rFonts w:asciiTheme="minorHAnsi" w:hAnsiTheme="minorHAnsi" w:cstheme="minorHAnsi"/>
              </w:rPr>
              <w:t>, Prophetie, Jesus, Paulus) unte</w:t>
            </w:r>
            <w:r w:rsidRPr="00184979">
              <w:rPr>
                <w:rFonts w:asciiTheme="minorHAnsi" w:hAnsiTheme="minorHAnsi" w:cstheme="minorHAnsi"/>
              </w:rPr>
              <w:t>r</w:t>
            </w:r>
            <w:r w:rsidRPr="00184979">
              <w:rPr>
                <w:rFonts w:asciiTheme="minorHAnsi" w:hAnsiTheme="minorHAnsi" w:cstheme="minorHAnsi"/>
              </w:rPr>
              <w:t>suchen</w:t>
            </w:r>
          </w:p>
        </w:tc>
        <w:tc>
          <w:tcPr>
            <w:tcW w:w="3648" w:type="dxa"/>
          </w:tcPr>
          <w:p w14:paraId="0616A5DF" w14:textId="77777777" w:rsidR="00E96958" w:rsidRPr="00184979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FFFF99"/>
          </w:tcPr>
          <w:p w14:paraId="446CA95E" w14:textId="77777777" w:rsidR="00E96958" w:rsidRPr="00184979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2BB70E59" w14:textId="77777777" w:rsidR="00E96958" w:rsidRPr="00C90446" w:rsidRDefault="00E96958" w:rsidP="001849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3.2.4 (4)</w:t>
            </w:r>
          </w:p>
          <w:p w14:paraId="295861B3" w14:textId="77777777" w:rsidR="00992B37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G</w:t>
            </w:r>
            <w:r w:rsidRPr="00184979">
              <w:rPr>
                <w:rFonts w:asciiTheme="minorHAnsi" w:hAnsiTheme="minorHAnsi" w:cstheme="minorHAnsi"/>
              </w:rPr>
              <w:t xml:space="preserve"> zeigen</w:t>
            </w:r>
            <w:r w:rsidR="006F3625">
              <w:rPr>
                <w:rFonts w:asciiTheme="minorHAnsi" w:hAnsiTheme="minorHAnsi" w:cstheme="minorHAnsi"/>
              </w:rPr>
              <w:t xml:space="preserve"> /</w:t>
            </w:r>
            <w:r w:rsidR="006F3625" w:rsidRPr="00C61AC3">
              <w:rPr>
                <w:rFonts w:asciiTheme="minorHAnsi" w:hAnsiTheme="minorHAnsi" w:cstheme="minorHAnsi"/>
                <w:b/>
              </w:rPr>
              <w:t xml:space="preserve"> M</w:t>
            </w:r>
            <w:r w:rsidR="006F3625" w:rsidRPr="00184979">
              <w:rPr>
                <w:rFonts w:asciiTheme="minorHAnsi" w:hAnsiTheme="minorHAnsi" w:cstheme="minorHAnsi"/>
              </w:rPr>
              <w:t xml:space="preserve"> beschreiben</w:t>
            </w:r>
            <w:r w:rsidR="006F3625">
              <w:rPr>
                <w:rFonts w:asciiTheme="minorHAnsi" w:hAnsiTheme="minorHAnsi" w:cstheme="minorHAnsi"/>
              </w:rPr>
              <w:t xml:space="preserve"> /</w:t>
            </w:r>
            <w:r w:rsidRPr="00184979">
              <w:rPr>
                <w:rFonts w:asciiTheme="minorHAnsi" w:hAnsiTheme="minorHAnsi" w:cstheme="minorHAnsi"/>
              </w:rPr>
              <w:t xml:space="preserve"> </w:t>
            </w:r>
            <w:r w:rsidR="006F3625" w:rsidRPr="00C61AC3">
              <w:rPr>
                <w:rFonts w:asciiTheme="minorHAnsi" w:hAnsiTheme="minorHAnsi" w:cstheme="minorHAnsi"/>
                <w:b/>
              </w:rPr>
              <w:t>E</w:t>
            </w:r>
            <w:r w:rsidR="006F3625" w:rsidRPr="00184979">
              <w:rPr>
                <w:rFonts w:asciiTheme="minorHAnsi" w:hAnsiTheme="minorHAnsi" w:cstheme="minorHAnsi"/>
              </w:rPr>
              <w:t xml:space="preserve"> erläutern</w:t>
            </w:r>
            <w:r w:rsidR="00932C3F">
              <w:rPr>
                <w:rFonts w:asciiTheme="minorHAnsi" w:hAnsiTheme="minorHAnsi" w:cstheme="minorHAnsi"/>
              </w:rPr>
              <w:t>,</w:t>
            </w:r>
            <w:r w:rsidR="006F3625" w:rsidRPr="00184979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dass Gewaltanwendung im Namen Gottes der christlichen Vorstellung von Gott widerspricht</w:t>
            </w:r>
          </w:p>
          <w:p w14:paraId="5D07207B" w14:textId="77777777" w:rsidR="00992B37" w:rsidRPr="00992B37" w:rsidRDefault="00992B37" w:rsidP="00992B3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92B37">
              <w:rPr>
                <w:rFonts w:asciiTheme="minorHAnsi" w:hAnsiTheme="minorHAnsi" w:cstheme="minorHAnsi"/>
                <w:b/>
                <w:bCs/>
              </w:rPr>
              <w:t>3.2.2 (2)</w:t>
            </w:r>
          </w:p>
          <w:p w14:paraId="28AE340A" w14:textId="7A786F4C" w:rsidR="00E96958" w:rsidRPr="00184979" w:rsidRDefault="00992B37" w:rsidP="00992B37">
            <w:pPr>
              <w:spacing w:before="60" w:after="60"/>
              <w:rPr>
                <w:rFonts w:asciiTheme="minorHAnsi" w:hAnsiTheme="minorHAnsi" w:cstheme="minorHAnsi"/>
              </w:rPr>
            </w:pPr>
            <w:r w:rsidRPr="00992B37">
              <w:rPr>
                <w:rFonts w:asciiTheme="minorHAnsi" w:hAnsiTheme="minorHAnsi" w:cstheme="minorHAnsi"/>
              </w:rPr>
              <w:t xml:space="preserve">ein gesellschaftliches Phänomen, </w:t>
            </w:r>
            <w:proofErr w:type="spellStart"/>
            <w:r w:rsidRPr="00992B37">
              <w:rPr>
                <w:rFonts w:asciiTheme="minorHAnsi" w:hAnsiTheme="minorHAnsi" w:cstheme="minorHAnsi"/>
              </w:rPr>
              <w:t>wel-ches</w:t>
            </w:r>
            <w:proofErr w:type="spellEnd"/>
            <w:r w:rsidRPr="00992B37">
              <w:rPr>
                <w:rFonts w:asciiTheme="minorHAnsi" w:hAnsiTheme="minorHAnsi" w:cstheme="minorHAnsi"/>
              </w:rPr>
              <w:t xml:space="preserve"> das Zusammenleben von Menschen gefährdet, als ethische Herausforderung </w:t>
            </w:r>
            <w:r w:rsidR="007D4E88" w:rsidRPr="007D4E88">
              <w:rPr>
                <w:rFonts w:asciiTheme="minorHAnsi" w:hAnsiTheme="minorHAnsi" w:cstheme="minorHAnsi"/>
                <w:b/>
                <w:bCs/>
              </w:rPr>
              <w:t>G</w:t>
            </w:r>
            <w:r w:rsidR="007D4E88" w:rsidRPr="00992B37">
              <w:rPr>
                <w:rFonts w:asciiTheme="minorHAnsi" w:hAnsiTheme="minorHAnsi" w:cstheme="minorHAnsi"/>
              </w:rPr>
              <w:t xml:space="preserve"> </w:t>
            </w:r>
            <w:r w:rsidRPr="00992B37">
              <w:rPr>
                <w:rFonts w:asciiTheme="minorHAnsi" w:hAnsiTheme="minorHAnsi" w:cstheme="minorHAnsi"/>
              </w:rPr>
              <w:t xml:space="preserve">aufzeigen / </w:t>
            </w:r>
            <w:r w:rsidRPr="007D4E88">
              <w:rPr>
                <w:rFonts w:asciiTheme="minorHAnsi" w:hAnsiTheme="minorHAnsi" w:cstheme="minorHAnsi"/>
                <w:b/>
                <w:bCs/>
              </w:rPr>
              <w:t>M</w:t>
            </w:r>
            <w:r w:rsidRPr="00992B37">
              <w:rPr>
                <w:rFonts w:asciiTheme="minorHAnsi" w:hAnsiTheme="minorHAnsi" w:cstheme="minorHAnsi"/>
              </w:rPr>
              <w:t xml:space="preserve"> beschreiben / </w:t>
            </w:r>
            <w:r w:rsidRPr="007D4E88">
              <w:rPr>
                <w:rFonts w:asciiTheme="minorHAnsi" w:hAnsiTheme="minorHAnsi" w:cstheme="minorHAnsi"/>
                <w:b/>
                <w:bCs/>
              </w:rPr>
              <w:t>E</w:t>
            </w:r>
            <w:r w:rsidRPr="00992B37">
              <w:rPr>
                <w:rFonts w:asciiTheme="minorHAnsi" w:hAnsiTheme="minorHAnsi" w:cstheme="minorHAnsi"/>
              </w:rPr>
              <w:t xml:space="preserve"> erläutern (z. B. Cybermobbing, Diskriminierung, Extremismus) </w:t>
            </w:r>
            <w:r w:rsidR="00E96958" w:rsidRPr="00184979">
              <w:rPr>
                <w:rFonts w:asciiTheme="minorHAnsi" w:hAnsiTheme="minorHAnsi" w:cstheme="minorHAnsi"/>
              </w:rPr>
              <w:t xml:space="preserve"> </w:t>
            </w:r>
          </w:p>
          <w:p w14:paraId="68BC07E1" w14:textId="77777777" w:rsidR="00E96958" w:rsidRPr="00184979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26FB3E5" w14:textId="77777777" w:rsidR="00E96958" w:rsidRPr="00C90446" w:rsidRDefault="00E96958" w:rsidP="001849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3.2.7 (5)</w:t>
            </w:r>
          </w:p>
          <w:p w14:paraId="22552EA9" w14:textId="77777777" w:rsidR="00E96958" w:rsidRPr="00184979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G</w:t>
            </w:r>
            <w:r w:rsidRPr="00184979">
              <w:rPr>
                <w:rFonts w:asciiTheme="minorHAnsi" w:hAnsiTheme="minorHAnsi" w:cstheme="minorHAnsi"/>
              </w:rPr>
              <w:t xml:space="preserve"> an Beispielen zeigen, wie Vorurteile gegenüber Menschen anderer Religionen zu Konflikten führen können</w:t>
            </w:r>
          </w:p>
          <w:p w14:paraId="38EBD466" w14:textId="77777777" w:rsidR="00E96958" w:rsidRPr="00184979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M</w:t>
            </w:r>
            <w:r w:rsidRPr="00184979">
              <w:rPr>
                <w:rFonts w:asciiTheme="minorHAnsi" w:hAnsiTheme="minorHAnsi" w:cstheme="minorHAnsi"/>
              </w:rPr>
              <w:t xml:space="preserve"> an Beispielen erläutern, wie Vorurteile gegenüber Menschen anderer Religionen zu Konflikten führen können</w:t>
            </w:r>
          </w:p>
          <w:p w14:paraId="4A402013" w14:textId="77777777" w:rsidR="00E96958" w:rsidRPr="00184979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C90446">
              <w:rPr>
                <w:rFonts w:asciiTheme="minorHAnsi" w:hAnsiTheme="minorHAnsi" w:cstheme="minorHAnsi"/>
                <w:b/>
              </w:rPr>
              <w:t>E</w:t>
            </w:r>
            <w:r w:rsidRPr="00184979">
              <w:rPr>
                <w:rFonts w:asciiTheme="minorHAnsi" w:hAnsiTheme="minorHAnsi" w:cstheme="minorHAnsi"/>
              </w:rPr>
              <w:t xml:space="preserve"> an Beispielen analysieren, wie Vorurte</w:t>
            </w:r>
            <w:r w:rsidRPr="00184979">
              <w:rPr>
                <w:rFonts w:asciiTheme="minorHAnsi" w:hAnsiTheme="minorHAnsi" w:cstheme="minorHAnsi"/>
              </w:rPr>
              <w:t>i</w:t>
            </w:r>
            <w:r w:rsidRPr="00184979">
              <w:rPr>
                <w:rFonts w:asciiTheme="minorHAnsi" w:hAnsiTheme="minorHAnsi" w:cstheme="minorHAnsi"/>
              </w:rPr>
              <w:t>le gegenüber Menschen anderer Religi</w:t>
            </w:r>
            <w:r w:rsidRPr="00184979">
              <w:rPr>
                <w:rFonts w:asciiTheme="minorHAnsi" w:hAnsiTheme="minorHAnsi" w:cstheme="minorHAnsi"/>
              </w:rPr>
              <w:t>o</w:t>
            </w:r>
            <w:r w:rsidRPr="00184979">
              <w:rPr>
                <w:rFonts w:asciiTheme="minorHAnsi" w:hAnsiTheme="minorHAnsi" w:cstheme="minorHAnsi"/>
              </w:rPr>
              <w:t>nen oder Weltanschauungen zu Konfli</w:t>
            </w:r>
            <w:r w:rsidRPr="00184979">
              <w:rPr>
                <w:rFonts w:asciiTheme="minorHAnsi" w:hAnsiTheme="minorHAnsi" w:cstheme="minorHAnsi"/>
              </w:rPr>
              <w:t>k</w:t>
            </w:r>
            <w:r w:rsidRPr="00184979">
              <w:rPr>
                <w:rFonts w:asciiTheme="minorHAnsi" w:hAnsiTheme="minorHAnsi" w:cstheme="minorHAnsi"/>
              </w:rPr>
              <w:t>ten führen können</w:t>
            </w:r>
          </w:p>
          <w:p w14:paraId="49BD83A0" w14:textId="77777777" w:rsidR="00E96958" w:rsidRPr="00C90446" w:rsidRDefault="00E96958" w:rsidP="001849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3.2.7 (6)</w:t>
            </w:r>
          </w:p>
          <w:p w14:paraId="62705C7F" w14:textId="61FAE903" w:rsidR="00E96958" w:rsidRPr="00184979" w:rsidRDefault="00E96958" w:rsidP="00184979">
            <w:pPr>
              <w:spacing w:before="60" w:after="60"/>
              <w:rPr>
                <w:rFonts w:asciiTheme="minorHAnsi" w:hAnsiTheme="minorHAnsi" w:cstheme="minorHAnsi"/>
              </w:rPr>
            </w:pPr>
            <w:r w:rsidRPr="00184979">
              <w:rPr>
                <w:rFonts w:asciiTheme="minorHAnsi" w:hAnsiTheme="minorHAnsi" w:cstheme="minorHAnsi"/>
              </w:rPr>
              <w:t xml:space="preserve">Voraussetzungen für einen gelingenden Dialog zwischen den abrahamitischen Religionen </w:t>
            </w:r>
            <w:r w:rsidR="001948CE" w:rsidRPr="00C90446">
              <w:rPr>
                <w:rFonts w:asciiTheme="minorHAnsi" w:hAnsiTheme="minorHAnsi" w:cstheme="minorHAnsi"/>
                <w:b/>
              </w:rPr>
              <w:t>G</w:t>
            </w:r>
            <w:r w:rsidR="001948CE" w:rsidRPr="00184979">
              <w:rPr>
                <w:rFonts w:asciiTheme="minorHAnsi" w:hAnsiTheme="minorHAnsi" w:cstheme="minorHAnsi"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 xml:space="preserve">skizzieren </w:t>
            </w:r>
            <w:r w:rsidR="001948CE">
              <w:rPr>
                <w:rFonts w:asciiTheme="minorHAnsi" w:hAnsiTheme="minorHAnsi" w:cstheme="minorHAnsi"/>
              </w:rPr>
              <w:t xml:space="preserve">/ </w:t>
            </w:r>
            <w:r w:rsidR="001948CE" w:rsidRPr="00C90446">
              <w:rPr>
                <w:rFonts w:asciiTheme="minorHAnsi" w:hAnsiTheme="minorHAnsi" w:cstheme="minorHAnsi"/>
                <w:b/>
              </w:rPr>
              <w:t>M</w:t>
            </w:r>
            <w:r w:rsidR="001948CE" w:rsidRPr="00184979">
              <w:rPr>
                <w:rFonts w:asciiTheme="minorHAnsi" w:hAnsiTheme="minorHAnsi" w:cstheme="minorHAnsi"/>
              </w:rPr>
              <w:t xml:space="preserve"> aufzeigen </w:t>
            </w:r>
            <w:r w:rsidR="001948CE">
              <w:rPr>
                <w:rFonts w:asciiTheme="minorHAnsi" w:hAnsiTheme="minorHAnsi" w:cstheme="minorHAnsi"/>
              </w:rPr>
              <w:t xml:space="preserve">/ </w:t>
            </w:r>
            <w:r w:rsidR="001948CE" w:rsidRPr="00C90446">
              <w:rPr>
                <w:rFonts w:asciiTheme="minorHAnsi" w:hAnsiTheme="minorHAnsi" w:cstheme="minorHAnsi"/>
                <w:b/>
              </w:rPr>
              <w:t>E</w:t>
            </w:r>
            <w:r w:rsidR="001948CE" w:rsidRPr="00184979">
              <w:rPr>
                <w:rFonts w:asciiTheme="minorHAnsi" w:hAnsiTheme="minorHAnsi" w:cstheme="minorHAnsi"/>
              </w:rPr>
              <w:t xml:space="preserve"> erläutern </w:t>
            </w:r>
            <w:r w:rsidRPr="00184979">
              <w:rPr>
                <w:rFonts w:asciiTheme="minorHAnsi" w:hAnsiTheme="minorHAnsi" w:cstheme="minorHAnsi"/>
              </w:rPr>
              <w:t>(z. B. Sachkenntnis, Perspekt</w:t>
            </w:r>
            <w:r w:rsidRPr="00184979">
              <w:rPr>
                <w:rFonts w:asciiTheme="minorHAnsi" w:hAnsiTheme="minorHAnsi" w:cstheme="minorHAnsi"/>
              </w:rPr>
              <w:t>i</w:t>
            </w:r>
            <w:r w:rsidRPr="00184979">
              <w:rPr>
                <w:rFonts w:asciiTheme="minorHAnsi" w:hAnsiTheme="minorHAnsi" w:cstheme="minorHAnsi"/>
              </w:rPr>
              <w:t>venwechsel, Empathie)</w:t>
            </w:r>
          </w:p>
        </w:tc>
      </w:tr>
      <w:tr w:rsidR="004B6A4C" w14:paraId="4259CFEC" w14:textId="77777777" w:rsidTr="008B0C78">
        <w:trPr>
          <w:trHeight w:val="197"/>
        </w:trPr>
        <w:tc>
          <w:tcPr>
            <w:tcW w:w="3648" w:type="dxa"/>
            <w:shd w:val="clear" w:color="auto" w:fill="FFFF99"/>
          </w:tcPr>
          <w:p w14:paraId="16453F7B" w14:textId="43D8A08D" w:rsidR="004B6A4C" w:rsidRPr="00BC222A" w:rsidRDefault="00324FF0" w:rsidP="000D5D7A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</w:t>
            </w:r>
            <w:r w:rsidR="00B023B7">
              <w:rPr>
                <w:rFonts w:asciiTheme="minorHAnsi" w:hAnsiTheme="minorHAnsi" w:cstheme="minorHAnsi"/>
                <w:sz w:val="22"/>
              </w:rPr>
              <w:t>r Pervert</w:t>
            </w:r>
            <w:r w:rsidR="0014126B">
              <w:rPr>
                <w:rFonts w:asciiTheme="minorHAnsi" w:hAnsiTheme="minorHAnsi" w:cstheme="minorHAnsi"/>
                <w:sz w:val="22"/>
              </w:rPr>
              <w:t>ierung von Religion entg</w:t>
            </w:r>
            <w:r w:rsidR="0014126B">
              <w:rPr>
                <w:rFonts w:asciiTheme="minorHAnsi" w:hAnsiTheme="minorHAnsi" w:cstheme="minorHAnsi"/>
                <w:sz w:val="22"/>
              </w:rPr>
              <w:t>e</w:t>
            </w:r>
            <w:r w:rsidR="0014126B">
              <w:rPr>
                <w:rFonts w:asciiTheme="minorHAnsi" w:hAnsiTheme="minorHAnsi" w:cstheme="minorHAnsi"/>
                <w:sz w:val="22"/>
              </w:rPr>
              <w:t>genwirken</w:t>
            </w:r>
          </w:p>
        </w:tc>
        <w:tc>
          <w:tcPr>
            <w:tcW w:w="3648" w:type="dxa"/>
          </w:tcPr>
          <w:p w14:paraId="79A12167" w14:textId="1F2A3F12" w:rsidR="004B6A4C" w:rsidRPr="001F54B5" w:rsidRDefault="0056112C" w:rsidP="0056112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Religion soll dem Frieden dienen</w:t>
            </w:r>
          </w:p>
        </w:tc>
        <w:tc>
          <w:tcPr>
            <w:tcW w:w="3648" w:type="dxa"/>
            <w:shd w:val="clear" w:color="auto" w:fill="CCC0D9" w:themeFill="accent4" w:themeFillTint="66"/>
          </w:tcPr>
          <w:p w14:paraId="358B76D0" w14:textId="3F122819" w:rsidR="004B6A4C" w:rsidRPr="00184979" w:rsidRDefault="0056112C" w:rsidP="000D5D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="00E41DE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mbivalen</w:t>
            </w:r>
            <w:r w:rsidR="00E41DE1">
              <w:rPr>
                <w:rFonts w:asciiTheme="minorHAnsi" w:hAnsiTheme="minorHAnsi" w:cstheme="minorHAnsi"/>
                <w:sz w:val="22"/>
                <w:szCs w:val="22"/>
              </w:rPr>
              <w:t>ten Möglichkeiten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DE1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  <w:r w:rsidR="00707032">
              <w:rPr>
                <w:rFonts w:asciiTheme="minorHAnsi" w:hAnsiTheme="minorHAnsi" w:cstheme="minorHAnsi"/>
                <w:sz w:val="22"/>
                <w:szCs w:val="22"/>
              </w:rPr>
              <w:t xml:space="preserve"> Religion versteh</w:t>
            </w:r>
            <w:r w:rsidR="00E41DE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</w:tc>
      </w:tr>
      <w:tr w:rsidR="000F5943" w14:paraId="7F5328C9" w14:textId="77777777" w:rsidTr="00BE769A">
        <w:trPr>
          <w:trHeight w:val="197"/>
        </w:trPr>
        <w:tc>
          <w:tcPr>
            <w:tcW w:w="10944" w:type="dxa"/>
            <w:gridSpan w:val="3"/>
            <w:shd w:val="clear" w:color="auto" w:fill="FFFFFF" w:themeFill="background1"/>
          </w:tcPr>
          <w:p w14:paraId="4E54E722" w14:textId="77777777" w:rsidR="004B5972" w:rsidRDefault="004B5972" w:rsidP="004B5972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BA410A">
              <w:rPr>
                <w:rFonts w:asciiTheme="minorHAnsi" w:hAnsiTheme="minorHAnsi"/>
                <w:b/>
              </w:rPr>
              <w:t>Prozessbezogene Kompetenzen (</w:t>
            </w:r>
            <w:proofErr w:type="spellStart"/>
            <w:r w:rsidRPr="00BA410A">
              <w:rPr>
                <w:rFonts w:asciiTheme="minorHAnsi" w:hAnsiTheme="minorHAnsi"/>
                <w:b/>
              </w:rPr>
              <w:t>pbk</w:t>
            </w:r>
            <w:proofErr w:type="spellEnd"/>
            <w:r w:rsidRPr="00BA410A">
              <w:rPr>
                <w:rFonts w:asciiTheme="minorHAnsi" w:hAnsiTheme="minorHAnsi"/>
                <w:b/>
              </w:rPr>
              <w:t>)</w:t>
            </w:r>
          </w:p>
          <w:p w14:paraId="2A33D51A" w14:textId="77777777" w:rsidR="004B5972" w:rsidRPr="00BA410A" w:rsidRDefault="004B5972" w:rsidP="004B597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BA410A">
              <w:rPr>
                <w:rFonts w:asciiTheme="minorHAnsi" w:hAnsiTheme="minorHAnsi"/>
              </w:rPr>
              <w:t>Die Schülerinnen und Schüler können</w:t>
            </w:r>
          </w:p>
          <w:p w14:paraId="5A105EDC" w14:textId="63E0BBA8" w:rsidR="008161D9" w:rsidRPr="008161D9" w:rsidRDefault="008161D9" w:rsidP="008161D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2.1.4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in ethischen Herausforderungen mögliche religiös bedeutsame Entscheidungssituationen identifizieren.</w:t>
            </w:r>
          </w:p>
          <w:p w14:paraId="1E59F12A" w14:textId="2552C724" w:rsidR="008161D9" w:rsidRPr="008161D9" w:rsidRDefault="008161D9" w:rsidP="008161D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2.2.4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den Geltungsanspruch biblischer und theologischer Texte erläutern und sie in Beziehung zum eigenen Leben und zur gesel</w:t>
            </w:r>
            <w:r w:rsidRPr="00184979">
              <w:rPr>
                <w:rFonts w:asciiTheme="minorHAnsi" w:hAnsiTheme="minorHAnsi" w:cstheme="minorHAnsi"/>
              </w:rPr>
              <w:t>l</w:t>
            </w:r>
            <w:r w:rsidRPr="00184979">
              <w:rPr>
                <w:rFonts w:asciiTheme="minorHAnsi" w:hAnsiTheme="minorHAnsi" w:cstheme="minorHAnsi"/>
              </w:rPr>
              <w:t>schaftlichen Wirklichkeit setzen.</w:t>
            </w:r>
          </w:p>
          <w:p w14:paraId="6302DC71" w14:textId="0C741B75" w:rsidR="008161D9" w:rsidRPr="008161D9" w:rsidRDefault="008161D9" w:rsidP="008161D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ambivalente Aspekte der Religion und ihrer Praxis erläutern.</w:t>
            </w:r>
          </w:p>
          <w:p w14:paraId="18ACD0AF" w14:textId="175AE665" w:rsidR="000F5943" w:rsidRPr="008161D9" w:rsidRDefault="008161D9" w:rsidP="008161D9">
            <w:pPr>
              <w:shd w:val="clear" w:color="auto" w:fill="CCC0D9" w:themeFill="accent4" w:themeFillTint="66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im Zusammenhang einer pluralen Gesellschaft einen eigenen Standpunkt zu religiösen und ethischen Fragen einnehmen und ihn argumentativ vertreten.</w:t>
            </w:r>
          </w:p>
          <w:p w14:paraId="45559DC1" w14:textId="794A7B3D" w:rsidR="008161D9" w:rsidRPr="008161D9" w:rsidRDefault="008161D9" w:rsidP="008161D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2.1.4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ethische Herausforderungen in der individuellen Lebensgeschichte sowie in unterschiedlichen gesellschaftlichen Handlung</w:t>
            </w:r>
            <w:r w:rsidRPr="00184979">
              <w:rPr>
                <w:rFonts w:asciiTheme="minorHAnsi" w:hAnsiTheme="minorHAnsi" w:cstheme="minorHAnsi"/>
              </w:rPr>
              <w:t>s</w:t>
            </w:r>
            <w:r w:rsidRPr="00184979">
              <w:rPr>
                <w:rFonts w:asciiTheme="minorHAnsi" w:hAnsiTheme="minorHAnsi" w:cstheme="minorHAnsi"/>
              </w:rPr>
              <w:t>feldern wie Kultur, Wissenschaft, Politik und Wirtschaft erkennen</w:t>
            </w:r>
          </w:p>
          <w:p w14:paraId="5DA5551F" w14:textId="0BA4B756" w:rsidR="008161D9" w:rsidRPr="008161D9" w:rsidRDefault="008161D9" w:rsidP="008161D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die Relevanz von Glaubenszeugnissen und Grundaussagen des christlichen Glaubens für das Leben des Einzelnen und für die Gesellschaft prüfen</w:t>
            </w:r>
          </w:p>
          <w:p w14:paraId="3014591C" w14:textId="7DC715F6" w:rsidR="008161D9" w:rsidRPr="008161D9" w:rsidRDefault="008161D9" w:rsidP="008161D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lebensfördernde und lebensfeindliche Formen von Religion unterscheiden</w:t>
            </w:r>
          </w:p>
          <w:p w14:paraId="07B91C9F" w14:textId="11D0B3ED" w:rsidR="008161D9" w:rsidRPr="008161D9" w:rsidRDefault="008161D9" w:rsidP="008161D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Zweifel und Kritik an Religion prüfen</w:t>
            </w:r>
          </w:p>
          <w:p w14:paraId="10EADEAF" w14:textId="68E4945A" w:rsidR="008161D9" w:rsidRPr="008161D9" w:rsidRDefault="008161D9" w:rsidP="008161D9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im Kontext der Pluralität einen eigenen Standpunkt zu religiösen und ethischen Fragen einnehmen und argumentativ vertr</w:t>
            </w:r>
            <w:r w:rsidRPr="00184979">
              <w:rPr>
                <w:rFonts w:asciiTheme="minorHAnsi" w:hAnsiTheme="minorHAnsi" w:cstheme="minorHAnsi"/>
              </w:rPr>
              <w:t>e</w:t>
            </w:r>
            <w:r w:rsidRPr="00184979">
              <w:rPr>
                <w:rFonts w:asciiTheme="minorHAnsi" w:hAnsiTheme="minorHAnsi" w:cstheme="minorHAnsi"/>
              </w:rPr>
              <w:lastRenderedPageBreak/>
              <w:t>ten</w:t>
            </w:r>
          </w:p>
          <w:p w14:paraId="2A7255D2" w14:textId="1F4E2EFC" w:rsidR="008161D9" w:rsidRPr="00BE769A" w:rsidRDefault="008161D9" w:rsidP="00BE769A">
            <w:pPr>
              <w:shd w:val="clear" w:color="auto" w:fill="F4FB9F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90446">
              <w:rPr>
                <w:rFonts w:asciiTheme="minorHAnsi" w:hAnsiTheme="minorHAnsi" w:cstheme="minorHAnsi"/>
                <w:b/>
              </w:rPr>
              <w:t>2.3.7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979">
              <w:rPr>
                <w:rFonts w:asciiTheme="minorHAnsi" w:hAnsiTheme="minorHAnsi" w:cstheme="minorHAnsi"/>
              </w:rPr>
              <w:t>Herausforderungen sittlichen Handelns wahrnehmen, im Kontext ihrer eigenen Biografie reflektieren und in Beziehung zu kirchlichem Glauben und Leben setzen</w:t>
            </w:r>
          </w:p>
        </w:tc>
      </w:tr>
    </w:tbl>
    <w:p w14:paraId="0A8A59B8" w14:textId="77777777" w:rsidR="004B6A4C" w:rsidRDefault="004B6A4C" w:rsidP="00CC44B2">
      <w:pPr>
        <w:pStyle w:val="BPStandard"/>
        <w:widowControl w:val="0"/>
        <w:rPr>
          <w:rFonts w:asciiTheme="minorHAnsi" w:hAnsiTheme="minorHAnsi" w:cstheme="minorHAnsi"/>
          <w:b/>
          <w:sz w:val="24"/>
          <w:szCs w:val="28"/>
        </w:rPr>
      </w:pPr>
    </w:p>
    <w:sectPr w:rsidR="004B6A4C" w:rsidSect="00BE769A">
      <w:headerReference w:type="default" r:id="rId11"/>
      <w:footerReference w:type="default" r:id="rId12"/>
      <w:pgSz w:w="11906" w:h="16838" w:code="9"/>
      <w:pgMar w:top="720" w:right="720" w:bottom="720" w:left="72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63FF3" w14:textId="77777777" w:rsidR="006E03B1" w:rsidRDefault="006E03B1" w:rsidP="000D63F3">
      <w:r>
        <w:separator/>
      </w:r>
    </w:p>
  </w:endnote>
  <w:endnote w:type="continuationSeparator" w:id="0">
    <w:p w14:paraId="1F612894" w14:textId="77777777" w:rsidR="006E03B1" w:rsidRDefault="006E03B1" w:rsidP="000D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3861"/>
      <w:docPartObj>
        <w:docPartGallery w:val="Page Numbers (Bottom of Page)"/>
        <w:docPartUnique/>
      </w:docPartObj>
    </w:sdtPr>
    <w:sdtEndPr/>
    <w:sdtContent>
      <w:p w14:paraId="0B7017E6" w14:textId="36E60450" w:rsidR="00BA410A" w:rsidRDefault="00BA410A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DF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6518308" w14:textId="77777777" w:rsidR="00BA410A" w:rsidRDefault="00BA41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1DEE6" w14:textId="77777777" w:rsidR="006E03B1" w:rsidRDefault="006E03B1" w:rsidP="000D63F3">
      <w:r>
        <w:separator/>
      </w:r>
    </w:p>
  </w:footnote>
  <w:footnote w:type="continuationSeparator" w:id="0">
    <w:p w14:paraId="404381D7" w14:textId="77777777" w:rsidR="006E03B1" w:rsidRDefault="006E03B1" w:rsidP="000D6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DD7A" w14:textId="77777777" w:rsidR="00BA410A" w:rsidRPr="00D02491" w:rsidRDefault="00BA410A" w:rsidP="00D02491">
    <w:pPr>
      <w:jc w:val="both"/>
      <w:rPr>
        <w:rFonts w:asciiTheme="minorHAnsi" w:hAnsiTheme="minorHAnsi" w:cstheme="minorHAnsi"/>
        <w:b/>
      </w:rPr>
    </w:pPr>
    <w:r w:rsidRPr="007B6A71">
      <w:rPr>
        <w:rFonts w:asciiTheme="minorHAnsi" w:hAnsiTheme="minorHAnsi" w:cstheme="minorHAnsi"/>
        <w:b/>
      </w:rPr>
      <w:t xml:space="preserve">Konfessionelle Kooperation – Beispielcurriculum </w:t>
    </w:r>
    <w:r>
      <w:rPr>
        <w:rFonts w:asciiTheme="minorHAnsi" w:hAnsiTheme="minorHAnsi" w:cstheme="minorHAnsi"/>
        <w:b/>
      </w:rPr>
      <w:t>A</w:t>
    </w:r>
    <w:r w:rsidRPr="007B6A71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für die Sekundarstufe I</w:t>
    </w:r>
    <w:r w:rsidRPr="007B6A71">
      <w:rPr>
        <w:rFonts w:asciiTheme="minorHAnsi" w:hAnsiTheme="minorHAnsi" w:cstheme="minorHAnsi"/>
        <w:b/>
      </w:rPr>
      <w:t xml:space="preserve"> – Klassen </w:t>
    </w:r>
    <w:r>
      <w:rPr>
        <w:rFonts w:asciiTheme="minorHAnsi" w:hAnsiTheme="minorHAnsi" w:cstheme="minorHAnsi"/>
        <w:b/>
      </w:rPr>
      <w:t>7-9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47"/>
    <w:multiLevelType w:val="hybridMultilevel"/>
    <w:tmpl w:val="CA22F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007"/>
    <w:multiLevelType w:val="hybridMultilevel"/>
    <w:tmpl w:val="1CBE1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54E"/>
    <w:multiLevelType w:val="multilevel"/>
    <w:tmpl w:val="A4AABFC0"/>
    <w:lvl w:ilvl="0">
      <w:start w:val="1"/>
      <w:numFmt w:val="decimal"/>
      <w:pStyle w:val="BP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Pberschrift2"/>
      <w:lvlText w:val="%1.%2"/>
      <w:lvlJc w:val="left"/>
      <w:pPr>
        <w:ind w:left="5254" w:hanging="576"/>
      </w:pPr>
      <w:rPr>
        <w:rFonts w:hint="default"/>
      </w:rPr>
    </w:lvl>
    <w:lvl w:ilvl="2">
      <w:start w:val="1"/>
      <w:numFmt w:val="decimal"/>
      <w:pStyle w:val="BPberschrift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BP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83C797E"/>
    <w:multiLevelType w:val="hybridMultilevel"/>
    <w:tmpl w:val="46FEF9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80FF0"/>
    <w:multiLevelType w:val="hybridMultilevel"/>
    <w:tmpl w:val="F314F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3486"/>
    <w:multiLevelType w:val="hybridMultilevel"/>
    <w:tmpl w:val="5EA08C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A920B0"/>
    <w:multiLevelType w:val="hybridMultilevel"/>
    <w:tmpl w:val="02829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62B4"/>
    <w:multiLevelType w:val="hybridMultilevel"/>
    <w:tmpl w:val="A210B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A48B7"/>
    <w:multiLevelType w:val="hybridMultilevel"/>
    <w:tmpl w:val="B4082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366EB"/>
    <w:multiLevelType w:val="hybridMultilevel"/>
    <w:tmpl w:val="0860C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B3F1B"/>
    <w:multiLevelType w:val="hybridMultilevel"/>
    <w:tmpl w:val="7ABE6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555F0"/>
    <w:multiLevelType w:val="hybridMultilevel"/>
    <w:tmpl w:val="401001B2"/>
    <w:lvl w:ilvl="0" w:tplc="C95670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633290"/>
    <w:multiLevelType w:val="hybridMultilevel"/>
    <w:tmpl w:val="020E3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E70FB"/>
    <w:multiLevelType w:val="hybridMultilevel"/>
    <w:tmpl w:val="57604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3194"/>
    <w:multiLevelType w:val="hybridMultilevel"/>
    <w:tmpl w:val="25DA7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81625"/>
    <w:multiLevelType w:val="hybridMultilevel"/>
    <w:tmpl w:val="26DAE2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0F5BAC"/>
    <w:multiLevelType w:val="hybridMultilevel"/>
    <w:tmpl w:val="4D960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F022D"/>
    <w:multiLevelType w:val="hybridMultilevel"/>
    <w:tmpl w:val="79C86FE8"/>
    <w:lvl w:ilvl="0" w:tplc="AD447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35530"/>
    <w:multiLevelType w:val="hybridMultilevel"/>
    <w:tmpl w:val="C4CE8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23111"/>
    <w:multiLevelType w:val="hybridMultilevel"/>
    <w:tmpl w:val="08C4BA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9"/>
  </w:num>
  <w:num w:numId="5">
    <w:abstractNumId w:val="17"/>
  </w:num>
  <w:num w:numId="6">
    <w:abstractNumId w:val="6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8"/>
  </w:num>
  <w:num w:numId="15">
    <w:abstractNumId w:val="14"/>
  </w:num>
  <w:num w:numId="16">
    <w:abstractNumId w:val="4"/>
  </w:num>
  <w:num w:numId="17">
    <w:abstractNumId w:val="13"/>
  </w:num>
  <w:num w:numId="18">
    <w:abstractNumId w:val="7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ZW4PgHNHXaOwRR97X/yY4xtPho=" w:salt="sQoO2zvWQc979ydbHMgB7A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F3"/>
    <w:rsid w:val="00000978"/>
    <w:rsid w:val="00011390"/>
    <w:rsid w:val="0001267F"/>
    <w:rsid w:val="00014953"/>
    <w:rsid w:val="000156EC"/>
    <w:rsid w:val="00016F50"/>
    <w:rsid w:val="0002090E"/>
    <w:rsid w:val="00022B81"/>
    <w:rsid w:val="000235A5"/>
    <w:rsid w:val="00026B2B"/>
    <w:rsid w:val="00030906"/>
    <w:rsid w:val="00033A5A"/>
    <w:rsid w:val="00037705"/>
    <w:rsid w:val="00041543"/>
    <w:rsid w:val="0004584C"/>
    <w:rsid w:val="00045897"/>
    <w:rsid w:val="000475BB"/>
    <w:rsid w:val="00050E46"/>
    <w:rsid w:val="00051FF3"/>
    <w:rsid w:val="0005205E"/>
    <w:rsid w:val="0005668A"/>
    <w:rsid w:val="00056806"/>
    <w:rsid w:val="00056EB2"/>
    <w:rsid w:val="00063955"/>
    <w:rsid w:val="00063CE7"/>
    <w:rsid w:val="00071560"/>
    <w:rsid w:val="00071997"/>
    <w:rsid w:val="00071D9B"/>
    <w:rsid w:val="00082247"/>
    <w:rsid w:val="00083221"/>
    <w:rsid w:val="000874C7"/>
    <w:rsid w:val="000910A8"/>
    <w:rsid w:val="0009211D"/>
    <w:rsid w:val="000966E7"/>
    <w:rsid w:val="000A212F"/>
    <w:rsid w:val="000A3F0F"/>
    <w:rsid w:val="000A4D3D"/>
    <w:rsid w:val="000B0EAE"/>
    <w:rsid w:val="000B41D1"/>
    <w:rsid w:val="000B4451"/>
    <w:rsid w:val="000B46D6"/>
    <w:rsid w:val="000B513F"/>
    <w:rsid w:val="000C3613"/>
    <w:rsid w:val="000C71DC"/>
    <w:rsid w:val="000D1160"/>
    <w:rsid w:val="000D43EC"/>
    <w:rsid w:val="000D4D2B"/>
    <w:rsid w:val="000D5D7A"/>
    <w:rsid w:val="000D6036"/>
    <w:rsid w:val="000D63F3"/>
    <w:rsid w:val="000D6D2E"/>
    <w:rsid w:val="000D6F8B"/>
    <w:rsid w:val="000E078E"/>
    <w:rsid w:val="000E143D"/>
    <w:rsid w:val="000E3793"/>
    <w:rsid w:val="000E455C"/>
    <w:rsid w:val="000E4CF6"/>
    <w:rsid w:val="000E62E8"/>
    <w:rsid w:val="000E6FDA"/>
    <w:rsid w:val="000E7C23"/>
    <w:rsid w:val="000E7E95"/>
    <w:rsid w:val="000F0DCE"/>
    <w:rsid w:val="000F1E29"/>
    <w:rsid w:val="000F5943"/>
    <w:rsid w:val="000F71B0"/>
    <w:rsid w:val="00101502"/>
    <w:rsid w:val="00101DC2"/>
    <w:rsid w:val="00104170"/>
    <w:rsid w:val="0010508D"/>
    <w:rsid w:val="001065BA"/>
    <w:rsid w:val="001103E9"/>
    <w:rsid w:val="00110602"/>
    <w:rsid w:val="00111486"/>
    <w:rsid w:val="00113545"/>
    <w:rsid w:val="001164E1"/>
    <w:rsid w:val="00116BA1"/>
    <w:rsid w:val="001178B0"/>
    <w:rsid w:val="00121D5C"/>
    <w:rsid w:val="00124A6A"/>
    <w:rsid w:val="00124B29"/>
    <w:rsid w:val="001270CD"/>
    <w:rsid w:val="0013130B"/>
    <w:rsid w:val="001327AF"/>
    <w:rsid w:val="00134315"/>
    <w:rsid w:val="00137865"/>
    <w:rsid w:val="00137C56"/>
    <w:rsid w:val="00140847"/>
    <w:rsid w:val="0014107F"/>
    <w:rsid w:val="0014126B"/>
    <w:rsid w:val="001421B7"/>
    <w:rsid w:val="0014652C"/>
    <w:rsid w:val="00146A6D"/>
    <w:rsid w:val="00151D1F"/>
    <w:rsid w:val="00152BB7"/>
    <w:rsid w:val="00155C9B"/>
    <w:rsid w:val="0015611B"/>
    <w:rsid w:val="00157A0A"/>
    <w:rsid w:val="001606DE"/>
    <w:rsid w:val="001621BA"/>
    <w:rsid w:val="001633DB"/>
    <w:rsid w:val="001735CE"/>
    <w:rsid w:val="0017499C"/>
    <w:rsid w:val="001809A7"/>
    <w:rsid w:val="0018363B"/>
    <w:rsid w:val="00184979"/>
    <w:rsid w:val="00184BB6"/>
    <w:rsid w:val="00190EA1"/>
    <w:rsid w:val="001943F3"/>
    <w:rsid w:val="001948CE"/>
    <w:rsid w:val="001A08F9"/>
    <w:rsid w:val="001A6858"/>
    <w:rsid w:val="001B05EB"/>
    <w:rsid w:val="001B1027"/>
    <w:rsid w:val="001B44E9"/>
    <w:rsid w:val="001D2A42"/>
    <w:rsid w:val="001D30A0"/>
    <w:rsid w:val="001D4099"/>
    <w:rsid w:val="001D4727"/>
    <w:rsid w:val="001D52F9"/>
    <w:rsid w:val="001D5687"/>
    <w:rsid w:val="001D7EA7"/>
    <w:rsid w:val="001E226B"/>
    <w:rsid w:val="001E2D52"/>
    <w:rsid w:val="001E2E5E"/>
    <w:rsid w:val="001E4657"/>
    <w:rsid w:val="001E4F9D"/>
    <w:rsid w:val="001E5A1F"/>
    <w:rsid w:val="001E7E50"/>
    <w:rsid w:val="001F2513"/>
    <w:rsid w:val="001F376D"/>
    <w:rsid w:val="001F3F4B"/>
    <w:rsid w:val="001F54B5"/>
    <w:rsid w:val="001F6242"/>
    <w:rsid w:val="001F76EA"/>
    <w:rsid w:val="00200B56"/>
    <w:rsid w:val="00200CF2"/>
    <w:rsid w:val="00201314"/>
    <w:rsid w:val="0020216F"/>
    <w:rsid w:val="00206441"/>
    <w:rsid w:val="002070DF"/>
    <w:rsid w:val="00216421"/>
    <w:rsid w:val="0021742D"/>
    <w:rsid w:val="002233BD"/>
    <w:rsid w:val="00223DBE"/>
    <w:rsid w:val="00226A72"/>
    <w:rsid w:val="00227260"/>
    <w:rsid w:val="00231B26"/>
    <w:rsid w:val="00232126"/>
    <w:rsid w:val="00233616"/>
    <w:rsid w:val="00234E67"/>
    <w:rsid w:val="00241BE4"/>
    <w:rsid w:val="0024202F"/>
    <w:rsid w:val="00242DF6"/>
    <w:rsid w:val="0024647A"/>
    <w:rsid w:val="002519CD"/>
    <w:rsid w:val="00251FBB"/>
    <w:rsid w:val="00252552"/>
    <w:rsid w:val="00253BCB"/>
    <w:rsid w:val="002543A9"/>
    <w:rsid w:val="0025519D"/>
    <w:rsid w:val="00256E4E"/>
    <w:rsid w:val="00262192"/>
    <w:rsid w:val="002632A0"/>
    <w:rsid w:val="00270E26"/>
    <w:rsid w:val="00271CA6"/>
    <w:rsid w:val="00273177"/>
    <w:rsid w:val="00274640"/>
    <w:rsid w:val="002761FE"/>
    <w:rsid w:val="00276322"/>
    <w:rsid w:val="002765E0"/>
    <w:rsid w:val="00284FD4"/>
    <w:rsid w:val="002867D1"/>
    <w:rsid w:val="00290509"/>
    <w:rsid w:val="00290C39"/>
    <w:rsid w:val="00291235"/>
    <w:rsid w:val="002973C1"/>
    <w:rsid w:val="002A4D11"/>
    <w:rsid w:val="002A666A"/>
    <w:rsid w:val="002A713D"/>
    <w:rsid w:val="002B3869"/>
    <w:rsid w:val="002B558E"/>
    <w:rsid w:val="002B6314"/>
    <w:rsid w:val="002B733D"/>
    <w:rsid w:val="002C1337"/>
    <w:rsid w:val="002C44BA"/>
    <w:rsid w:val="002C555E"/>
    <w:rsid w:val="002C64FA"/>
    <w:rsid w:val="002D2A7E"/>
    <w:rsid w:val="002D3089"/>
    <w:rsid w:val="002E09D1"/>
    <w:rsid w:val="002E18A7"/>
    <w:rsid w:val="002E1AC0"/>
    <w:rsid w:val="002E24E8"/>
    <w:rsid w:val="002E67AD"/>
    <w:rsid w:val="002E79EF"/>
    <w:rsid w:val="002F1DF1"/>
    <w:rsid w:val="002F28EA"/>
    <w:rsid w:val="002F2A13"/>
    <w:rsid w:val="002F3BFB"/>
    <w:rsid w:val="002F5A4A"/>
    <w:rsid w:val="002F60CD"/>
    <w:rsid w:val="002F7931"/>
    <w:rsid w:val="003015C1"/>
    <w:rsid w:val="00304280"/>
    <w:rsid w:val="00306059"/>
    <w:rsid w:val="00312713"/>
    <w:rsid w:val="00317D4E"/>
    <w:rsid w:val="00322B05"/>
    <w:rsid w:val="00323832"/>
    <w:rsid w:val="00324FF0"/>
    <w:rsid w:val="00327195"/>
    <w:rsid w:val="00327E70"/>
    <w:rsid w:val="003301A1"/>
    <w:rsid w:val="00342C9D"/>
    <w:rsid w:val="00343E59"/>
    <w:rsid w:val="00344423"/>
    <w:rsid w:val="00350BFD"/>
    <w:rsid w:val="003515C5"/>
    <w:rsid w:val="00351724"/>
    <w:rsid w:val="003517DE"/>
    <w:rsid w:val="003524C1"/>
    <w:rsid w:val="003530F1"/>
    <w:rsid w:val="00354C98"/>
    <w:rsid w:val="003578D8"/>
    <w:rsid w:val="0036081A"/>
    <w:rsid w:val="00365309"/>
    <w:rsid w:val="0037186B"/>
    <w:rsid w:val="00371FBF"/>
    <w:rsid w:val="00374972"/>
    <w:rsid w:val="00381FB4"/>
    <w:rsid w:val="003843A2"/>
    <w:rsid w:val="0038553D"/>
    <w:rsid w:val="00385CB0"/>
    <w:rsid w:val="00385F00"/>
    <w:rsid w:val="00393243"/>
    <w:rsid w:val="003948BB"/>
    <w:rsid w:val="00395A35"/>
    <w:rsid w:val="00396893"/>
    <w:rsid w:val="003A3426"/>
    <w:rsid w:val="003A36BE"/>
    <w:rsid w:val="003A5D5D"/>
    <w:rsid w:val="003A642E"/>
    <w:rsid w:val="003A724F"/>
    <w:rsid w:val="003A7C10"/>
    <w:rsid w:val="003B0CF6"/>
    <w:rsid w:val="003B14E4"/>
    <w:rsid w:val="003B228A"/>
    <w:rsid w:val="003B52A4"/>
    <w:rsid w:val="003C077C"/>
    <w:rsid w:val="003C1EF5"/>
    <w:rsid w:val="003C2735"/>
    <w:rsid w:val="003C3E83"/>
    <w:rsid w:val="003D0F45"/>
    <w:rsid w:val="003D27C0"/>
    <w:rsid w:val="003D37D6"/>
    <w:rsid w:val="003D37D9"/>
    <w:rsid w:val="003D3A90"/>
    <w:rsid w:val="003E0808"/>
    <w:rsid w:val="003E47E2"/>
    <w:rsid w:val="003F154D"/>
    <w:rsid w:val="003F1931"/>
    <w:rsid w:val="003F3A37"/>
    <w:rsid w:val="003F56F2"/>
    <w:rsid w:val="00400943"/>
    <w:rsid w:val="00401155"/>
    <w:rsid w:val="00401327"/>
    <w:rsid w:val="004013E9"/>
    <w:rsid w:val="004033BB"/>
    <w:rsid w:val="004038B6"/>
    <w:rsid w:val="00404F7D"/>
    <w:rsid w:val="0041113B"/>
    <w:rsid w:val="00412087"/>
    <w:rsid w:val="004126C9"/>
    <w:rsid w:val="00414347"/>
    <w:rsid w:val="00417272"/>
    <w:rsid w:val="0042208E"/>
    <w:rsid w:val="0042242B"/>
    <w:rsid w:val="00422FAE"/>
    <w:rsid w:val="0042480D"/>
    <w:rsid w:val="00424D8D"/>
    <w:rsid w:val="004335FE"/>
    <w:rsid w:val="00433E3A"/>
    <w:rsid w:val="00433F8F"/>
    <w:rsid w:val="0044060A"/>
    <w:rsid w:val="0044491E"/>
    <w:rsid w:val="004452F2"/>
    <w:rsid w:val="00450950"/>
    <w:rsid w:val="004534A7"/>
    <w:rsid w:val="0045570B"/>
    <w:rsid w:val="00457B6F"/>
    <w:rsid w:val="0046206E"/>
    <w:rsid w:val="004620D8"/>
    <w:rsid w:val="00463092"/>
    <w:rsid w:val="004654D7"/>
    <w:rsid w:val="00470149"/>
    <w:rsid w:val="0047270F"/>
    <w:rsid w:val="00474321"/>
    <w:rsid w:val="004752D3"/>
    <w:rsid w:val="00476A61"/>
    <w:rsid w:val="00476D4C"/>
    <w:rsid w:val="00477BD9"/>
    <w:rsid w:val="00482324"/>
    <w:rsid w:val="00483AEE"/>
    <w:rsid w:val="004902FC"/>
    <w:rsid w:val="00491AE9"/>
    <w:rsid w:val="004923B1"/>
    <w:rsid w:val="00493615"/>
    <w:rsid w:val="0049512D"/>
    <w:rsid w:val="00495674"/>
    <w:rsid w:val="004A0ABB"/>
    <w:rsid w:val="004A28A2"/>
    <w:rsid w:val="004A2980"/>
    <w:rsid w:val="004A3DEF"/>
    <w:rsid w:val="004B1583"/>
    <w:rsid w:val="004B334F"/>
    <w:rsid w:val="004B5972"/>
    <w:rsid w:val="004B6990"/>
    <w:rsid w:val="004B6A4C"/>
    <w:rsid w:val="004C006D"/>
    <w:rsid w:val="004C0DC7"/>
    <w:rsid w:val="004C52AE"/>
    <w:rsid w:val="004C687D"/>
    <w:rsid w:val="004D4743"/>
    <w:rsid w:val="004D4EF5"/>
    <w:rsid w:val="004D59C3"/>
    <w:rsid w:val="004D6C81"/>
    <w:rsid w:val="004E3B7A"/>
    <w:rsid w:val="004E6763"/>
    <w:rsid w:val="004E7EDA"/>
    <w:rsid w:val="004F3B5A"/>
    <w:rsid w:val="004F3D77"/>
    <w:rsid w:val="004F3E69"/>
    <w:rsid w:val="004F4F79"/>
    <w:rsid w:val="004F5DC4"/>
    <w:rsid w:val="004F62C1"/>
    <w:rsid w:val="00501A77"/>
    <w:rsid w:val="00501C81"/>
    <w:rsid w:val="00503268"/>
    <w:rsid w:val="0050376A"/>
    <w:rsid w:val="00507CAD"/>
    <w:rsid w:val="00520187"/>
    <w:rsid w:val="00520BA1"/>
    <w:rsid w:val="00521C16"/>
    <w:rsid w:val="00522C32"/>
    <w:rsid w:val="005248A9"/>
    <w:rsid w:val="00526A71"/>
    <w:rsid w:val="005273B1"/>
    <w:rsid w:val="0053258F"/>
    <w:rsid w:val="00533125"/>
    <w:rsid w:val="005333E0"/>
    <w:rsid w:val="005338AF"/>
    <w:rsid w:val="0053669B"/>
    <w:rsid w:val="00540241"/>
    <w:rsid w:val="0054138A"/>
    <w:rsid w:val="00542AE9"/>
    <w:rsid w:val="0054589D"/>
    <w:rsid w:val="00545EDB"/>
    <w:rsid w:val="0054690C"/>
    <w:rsid w:val="00553840"/>
    <w:rsid w:val="00554B02"/>
    <w:rsid w:val="00557811"/>
    <w:rsid w:val="00557F27"/>
    <w:rsid w:val="0056112C"/>
    <w:rsid w:val="00561DEE"/>
    <w:rsid w:val="00561F99"/>
    <w:rsid w:val="00566785"/>
    <w:rsid w:val="00572BC2"/>
    <w:rsid w:val="00575B01"/>
    <w:rsid w:val="005802BF"/>
    <w:rsid w:val="00584AA0"/>
    <w:rsid w:val="00585CBA"/>
    <w:rsid w:val="00586431"/>
    <w:rsid w:val="00586E14"/>
    <w:rsid w:val="00587832"/>
    <w:rsid w:val="00591895"/>
    <w:rsid w:val="00592F3F"/>
    <w:rsid w:val="005956E4"/>
    <w:rsid w:val="005A3281"/>
    <w:rsid w:val="005A56A5"/>
    <w:rsid w:val="005A6417"/>
    <w:rsid w:val="005A73B8"/>
    <w:rsid w:val="005B3773"/>
    <w:rsid w:val="005B64AF"/>
    <w:rsid w:val="005C0957"/>
    <w:rsid w:val="005C0F5B"/>
    <w:rsid w:val="005C1EA3"/>
    <w:rsid w:val="005C41F2"/>
    <w:rsid w:val="005C4ACF"/>
    <w:rsid w:val="005D1C2E"/>
    <w:rsid w:val="005D2134"/>
    <w:rsid w:val="005D2CF9"/>
    <w:rsid w:val="005D3187"/>
    <w:rsid w:val="005D3629"/>
    <w:rsid w:val="005D7B5F"/>
    <w:rsid w:val="005E0ED8"/>
    <w:rsid w:val="005E1782"/>
    <w:rsid w:val="005E1964"/>
    <w:rsid w:val="005E1F88"/>
    <w:rsid w:val="005E336B"/>
    <w:rsid w:val="005E4FE2"/>
    <w:rsid w:val="005E5332"/>
    <w:rsid w:val="005E550E"/>
    <w:rsid w:val="005E5A1D"/>
    <w:rsid w:val="005E7A62"/>
    <w:rsid w:val="00602EDA"/>
    <w:rsid w:val="0060400B"/>
    <w:rsid w:val="00606204"/>
    <w:rsid w:val="006063EF"/>
    <w:rsid w:val="00606DC9"/>
    <w:rsid w:val="00610A52"/>
    <w:rsid w:val="006115F3"/>
    <w:rsid w:val="00617575"/>
    <w:rsid w:val="00625DB6"/>
    <w:rsid w:val="00626CEB"/>
    <w:rsid w:val="00626DDF"/>
    <w:rsid w:val="00630DC0"/>
    <w:rsid w:val="00635A60"/>
    <w:rsid w:val="006369D2"/>
    <w:rsid w:val="00643E93"/>
    <w:rsid w:val="0064464A"/>
    <w:rsid w:val="0064552D"/>
    <w:rsid w:val="00645CD2"/>
    <w:rsid w:val="006466BC"/>
    <w:rsid w:val="00650A91"/>
    <w:rsid w:val="006522D7"/>
    <w:rsid w:val="0065267A"/>
    <w:rsid w:val="006527D4"/>
    <w:rsid w:val="00652FB2"/>
    <w:rsid w:val="00653E43"/>
    <w:rsid w:val="00661225"/>
    <w:rsid w:val="00661C22"/>
    <w:rsid w:val="00661EC0"/>
    <w:rsid w:val="00666B16"/>
    <w:rsid w:val="006717B5"/>
    <w:rsid w:val="00671B8C"/>
    <w:rsid w:val="006720DA"/>
    <w:rsid w:val="006750ED"/>
    <w:rsid w:val="00676969"/>
    <w:rsid w:val="00682E70"/>
    <w:rsid w:val="006832F6"/>
    <w:rsid w:val="00683BB3"/>
    <w:rsid w:val="00684DCE"/>
    <w:rsid w:val="006867BC"/>
    <w:rsid w:val="00687BD6"/>
    <w:rsid w:val="00690E95"/>
    <w:rsid w:val="00692A10"/>
    <w:rsid w:val="00692E3B"/>
    <w:rsid w:val="0069327A"/>
    <w:rsid w:val="00697ADC"/>
    <w:rsid w:val="006A14F2"/>
    <w:rsid w:val="006A2BD7"/>
    <w:rsid w:val="006A3BAA"/>
    <w:rsid w:val="006C1F6E"/>
    <w:rsid w:val="006C435D"/>
    <w:rsid w:val="006D2D66"/>
    <w:rsid w:val="006D2FAC"/>
    <w:rsid w:val="006E03B1"/>
    <w:rsid w:val="006E1097"/>
    <w:rsid w:val="006E599D"/>
    <w:rsid w:val="006F3625"/>
    <w:rsid w:val="006F4132"/>
    <w:rsid w:val="00700CA6"/>
    <w:rsid w:val="00701F4C"/>
    <w:rsid w:val="00706224"/>
    <w:rsid w:val="00707032"/>
    <w:rsid w:val="0071111D"/>
    <w:rsid w:val="0071203C"/>
    <w:rsid w:val="007158C5"/>
    <w:rsid w:val="00715A31"/>
    <w:rsid w:val="00717C80"/>
    <w:rsid w:val="007206AE"/>
    <w:rsid w:val="007246DA"/>
    <w:rsid w:val="00725D75"/>
    <w:rsid w:val="0073048F"/>
    <w:rsid w:val="00730BF6"/>
    <w:rsid w:val="007324EA"/>
    <w:rsid w:val="00734433"/>
    <w:rsid w:val="00735D12"/>
    <w:rsid w:val="00735ED7"/>
    <w:rsid w:val="00736774"/>
    <w:rsid w:val="007405E3"/>
    <w:rsid w:val="00741CC2"/>
    <w:rsid w:val="007433CF"/>
    <w:rsid w:val="00745039"/>
    <w:rsid w:val="00745626"/>
    <w:rsid w:val="0075170E"/>
    <w:rsid w:val="0075177D"/>
    <w:rsid w:val="007547B4"/>
    <w:rsid w:val="007550B9"/>
    <w:rsid w:val="0075541A"/>
    <w:rsid w:val="00756CB7"/>
    <w:rsid w:val="00756E5A"/>
    <w:rsid w:val="0075732F"/>
    <w:rsid w:val="00763A7A"/>
    <w:rsid w:val="007653A3"/>
    <w:rsid w:val="00765A53"/>
    <w:rsid w:val="007661B1"/>
    <w:rsid w:val="007711AC"/>
    <w:rsid w:val="00774AE0"/>
    <w:rsid w:val="00776E31"/>
    <w:rsid w:val="00781274"/>
    <w:rsid w:val="0078735B"/>
    <w:rsid w:val="00787AA9"/>
    <w:rsid w:val="007936DE"/>
    <w:rsid w:val="007A0AFD"/>
    <w:rsid w:val="007A733A"/>
    <w:rsid w:val="007B289B"/>
    <w:rsid w:val="007B4798"/>
    <w:rsid w:val="007B55E1"/>
    <w:rsid w:val="007C2D3C"/>
    <w:rsid w:val="007C5188"/>
    <w:rsid w:val="007C7DA5"/>
    <w:rsid w:val="007D0512"/>
    <w:rsid w:val="007D11EA"/>
    <w:rsid w:val="007D47F9"/>
    <w:rsid w:val="007D4838"/>
    <w:rsid w:val="007D4E88"/>
    <w:rsid w:val="007D5EED"/>
    <w:rsid w:val="007D6AC7"/>
    <w:rsid w:val="007D7D98"/>
    <w:rsid w:val="007E2738"/>
    <w:rsid w:val="007E29FA"/>
    <w:rsid w:val="007E2B2C"/>
    <w:rsid w:val="007E414D"/>
    <w:rsid w:val="007E5CCD"/>
    <w:rsid w:val="007F51D4"/>
    <w:rsid w:val="007F56B1"/>
    <w:rsid w:val="007F5B75"/>
    <w:rsid w:val="0080023E"/>
    <w:rsid w:val="008055EB"/>
    <w:rsid w:val="00805BD0"/>
    <w:rsid w:val="0081201C"/>
    <w:rsid w:val="00812EA4"/>
    <w:rsid w:val="008143D1"/>
    <w:rsid w:val="00815C57"/>
    <w:rsid w:val="008161D9"/>
    <w:rsid w:val="00821B35"/>
    <w:rsid w:val="0082344A"/>
    <w:rsid w:val="008245ED"/>
    <w:rsid w:val="00826811"/>
    <w:rsid w:val="008309B1"/>
    <w:rsid w:val="0083119F"/>
    <w:rsid w:val="00831381"/>
    <w:rsid w:val="00831486"/>
    <w:rsid w:val="008334B8"/>
    <w:rsid w:val="00833707"/>
    <w:rsid w:val="00834B28"/>
    <w:rsid w:val="008354C6"/>
    <w:rsid w:val="00835700"/>
    <w:rsid w:val="00835A77"/>
    <w:rsid w:val="008401CB"/>
    <w:rsid w:val="008403E7"/>
    <w:rsid w:val="00840564"/>
    <w:rsid w:val="00840910"/>
    <w:rsid w:val="0084234D"/>
    <w:rsid w:val="008434DF"/>
    <w:rsid w:val="00854321"/>
    <w:rsid w:val="008550FB"/>
    <w:rsid w:val="008552AB"/>
    <w:rsid w:val="008552DB"/>
    <w:rsid w:val="008552EE"/>
    <w:rsid w:val="00856342"/>
    <w:rsid w:val="00857B7F"/>
    <w:rsid w:val="008610E4"/>
    <w:rsid w:val="008617F1"/>
    <w:rsid w:val="00861BCC"/>
    <w:rsid w:val="00864974"/>
    <w:rsid w:val="008651F6"/>
    <w:rsid w:val="00867E0D"/>
    <w:rsid w:val="00873930"/>
    <w:rsid w:val="008752D1"/>
    <w:rsid w:val="008765D4"/>
    <w:rsid w:val="0087709F"/>
    <w:rsid w:val="008826D2"/>
    <w:rsid w:val="00884541"/>
    <w:rsid w:val="00884ED5"/>
    <w:rsid w:val="008906CA"/>
    <w:rsid w:val="00893DCC"/>
    <w:rsid w:val="008A3228"/>
    <w:rsid w:val="008A632F"/>
    <w:rsid w:val="008A7B8B"/>
    <w:rsid w:val="008B0C78"/>
    <w:rsid w:val="008B1B9E"/>
    <w:rsid w:val="008B31D6"/>
    <w:rsid w:val="008B35A8"/>
    <w:rsid w:val="008B3F40"/>
    <w:rsid w:val="008C31D3"/>
    <w:rsid w:val="008C32FF"/>
    <w:rsid w:val="008C3BC0"/>
    <w:rsid w:val="008C42F8"/>
    <w:rsid w:val="008D0AA2"/>
    <w:rsid w:val="008D0D7F"/>
    <w:rsid w:val="008D1711"/>
    <w:rsid w:val="008D1BF3"/>
    <w:rsid w:val="008D469E"/>
    <w:rsid w:val="008D58B4"/>
    <w:rsid w:val="008D5B08"/>
    <w:rsid w:val="008D5ED0"/>
    <w:rsid w:val="008E08F8"/>
    <w:rsid w:val="008E4723"/>
    <w:rsid w:val="008E654B"/>
    <w:rsid w:val="008E7BAF"/>
    <w:rsid w:val="008F0185"/>
    <w:rsid w:val="008F30E3"/>
    <w:rsid w:val="008F3795"/>
    <w:rsid w:val="008F526E"/>
    <w:rsid w:val="008F56BE"/>
    <w:rsid w:val="008F64F9"/>
    <w:rsid w:val="008F7145"/>
    <w:rsid w:val="008F75C8"/>
    <w:rsid w:val="00900646"/>
    <w:rsid w:val="00901FA5"/>
    <w:rsid w:val="00902ED9"/>
    <w:rsid w:val="009038B3"/>
    <w:rsid w:val="00905321"/>
    <w:rsid w:val="0090706D"/>
    <w:rsid w:val="009108D0"/>
    <w:rsid w:val="00911BF0"/>
    <w:rsid w:val="00915B14"/>
    <w:rsid w:val="00920AAB"/>
    <w:rsid w:val="0092790B"/>
    <w:rsid w:val="009308E5"/>
    <w:rsid w:val="00932C3F"/>
    <w:rsid w:val="0093521B"/>
    <w:rsid w:val="00935507"/>
    <w:rsid w:val="00935807"/>
    <w:rsid w:val="009359AF"/>
    <w:rsid w:val="009423F9"/>
    <w:rsid w:val="0095075E"/>
    <w:rsid w:val="00950E2B"/>
    <w:rsid w:val="00954256"/>
    <w:rsid w:val="009549E6"/>
    <w:rsid w:val="009609E6"/>
    <w:rsid w:val="00967543"/>
    <w:rsid w:val="009705A9"/>
    <w:rsid w:val="00971E8A"/>
    <w:rsid w:val="00972252"/>
    <w:rsid w:val="00972B84"/>
    <w:rsid w:val="009730C0"/>
    <w:rsid w:val="00975ED3"/>
    <w:rsid w:val="00983D4F"/>
    <w:rsid w:val="009848A8"/>
    <w:rsid w:val="0099147B"/>
    <w:rsid w:val="009926F1"/>
    <w:rsid w:val="00992B37"/>
    <w:rsid w:val="00994ECF"/>
    <w:rsid w:val="00995704"/>
    <w:rsid w:val="009960CD"/>
    <w:rsid w:val="009A264A"/>
    <w:rsid w:val="009A2AFB"/>
    <w:rsid w:val="009A3703"/>
    <w:rsid w:val="009A3A98"/>
    <w:rsid w:val="009A4D71"/>
    <w:rsid w:val="009A5F5B"/>
    <w:rsid w:val="009A64BF"/>
    <w:rsid w:val="009B311A"/>
    <w:rsid w:val="009B6050"/>
    <w:rsid w:val="009C79F8"/>
    <w:rsid w:val="009D5F66"/>
    <w:rsid w:val="009E20CE"/>
    <w:rsid w:val="009E3F41"/>
    <w:rsid w:val="009E763B"/>
    <w:rsid w:val="009E7670"/>
    <w:rsid w:val="009F0BBD"/>
    <w:rsid w:val="009F1ACC"/>
    <w:rsid w:val="009F1BAF"/>
    <w:rsid w:val="009F1C8D"/>
    <w:rsid w:val="009F33B4"/>
    <w:rsid w:val="00A00EA6"/>
    <w:rsid w:val="00A07251"/>
    <w:rsid w:val="00A1048E"/>
    <w:rsid w:val="00A107D5"/>
    <w:rsid w:val="00A115D3"/>
    <w:rsid w:val="00A12D08"/>
    <w:rsid w:val="00A13282"/>
    <w:rsid w:val="00A1496D"/>
    <w:rsid w:val="00A155B3"/>
    <w:rsid w:val="00A17D16"/>
    <w:rsid w:val="00A24D45"/>
    <w:rsid w:val="00A2724D"/>
    <w:rsid w:val="00A27B5E"/>
    <w:rsid w:val="00A27B70"/>
    <w:rsid w:val="00A36067"/>
    <w:rsid w:val="00A37728"/>
    <w:rsid w:val="00A44E35"/>
    <w:rsid w:val="00A4606F"/>
    <w:rsid w:val="00A464C1"/>
    <w:rsid w:val="00A4689D"/>
    <w:rsid w:val="00A5487F"/>
    <w:rsid w:val="00A55EAB"/>
    <w:rsid w:val="00A6039C"/>
    <w:rsid w:val="00A62082"/>
    <w:rsid w:val="00A63357"/>
    <w:rsid w:val="00A645ED"/>
    <w:rsid w:val="00A677BB"/>
    <w:rsid w:val="00A70C9A"/>
    <w:rsid w:val="00A71D3D"/>
    <w:rsid w:val="00A74372"/>
    <w:rsid w:val="00A74701"/>
    <w:rsid w:val="00A85041"/>
    <w:rsid w:val="00A91BE0"/>
    <w:rsid w:val="00A91C1B"/>
    <w:rsid w:val="00AA0EE6"/>
    <w:rsid w:val="00AA27C5"/>
    <w:rsid w:val="00AA2FD5"/>
    <w:rsid w:val="00AA3216"/>
    <w:rsid w:val="00AB05FC"/>
    <w:rsid w:val="00AB69D2"/>
    <w:rsid w:val="00AB7906"/>
    <w:rsid w:val="00AC013F"/>
    <w:rsid w:val="00AC0388"/>
    <w:rsid w:val="00AD089F"/>
    <w:rsid w:val="00AD0D80"/>
    <w:rsid w:val="00AD1935"/>
    <w:rsid w:val="00AD1BE4"/>
    <w:rsid w:val="00AD3161"/>
    <w:rsid w:val="00AD4489"/>
    <w:rsid w:val="00AD6775"/>
    <w:rsid w:val="00AD7B0C"/>
    <w:rsid w:val="00AE4927"/>
    <w:rsid w:val="00AE52F6"/>
    <w:rsid w:val="00AE5A50"/>
    <w:rsid w:val="00AE69A1"/>
    <w:rsid w:val="00AF0AD6"/>
    <w:rsid w:val="00AF20DB"/>
    <w:rsid w:val="00AF694A"/>
    <w:rsid w:val="00B00D31"/>
    <w:rsid w:val="00B021B0"/>
    <w:rsid w:val="00B023B7"/>
    <w:rsid w:val="00B04897"/>
    <w:rsid w:val="00B12C78"/>
    <w:rsid w:val="00B1648F"/>
    <w:rsid w:val="00B165A4"/>
    <w:rsid w:val="00B211D3"/>
    <w:rsid w:val="00B21D55"/>
    <w:rsid w:val="00B23E36"/>
    <w:rsid w:val="00B26258"/>
    <w:rsid w:val="00B30267"/>
    <w:rsid w:val="00B33801"/>
    <w:rsid w:val="00B354F4"/>
    <w:rsid w:val="00B35F49"/>
    <w:rsid w:val="00B36D72"/>
    <w:rsid w:val="00B40426"/>
    <w:rsid w:val="00B40761"/>
    <w:rsid w:val="00B42381"/>
    <w:rsid w:val="00B444B3"/>
    <w:rsid w:val="00B50D12"/>
    <w:rsid w:val="00B510B6"/>
    <w:rsid w:val="00B53682"/>
    <w:rsid w:val="00B610CA"/>
    <w:rsid w:val="00B61C69"/>
    <w:rsid w:val="00B71852"/>
    <w:rsid w:val="00B722B4"/>
    <w:rsid w:val="00B7375A"/>
    <w:rsid w:val="00B74369"/>
    <w:rsid w:val="00B752CF"/>
    <w:rsid w:val="00B75960"/>
    <w:rsid w:val="00B76DB8"/>
    <w:rsid w:val="00B77DDD"/>
    <w:rsid w:val="00B80958"/>
    <w:rsid w:val="00B818BB"/>
    <w:rsid w:val="00B86004"/>
    <w:rsid w:val="00B8795A"/>
    <w:rsid w:val="00B95101"/>
    <w:rsid w:val="00B958B2"/>
    <w:rsid w:val="00B96621"/>
    <w:rsid w:val="00B97C41"/>
    <w:rsid w:val="00BA410A"/>
    <w:rsid w:val="00BA49CD"/>
    <w:rsid w:val="00BA7FBF"/>
    <w:rsid w:val="00BB2A82"/>
    <w:rsid w:val="00BB5766"/>
    <w:rsid w:val="00BB6E97"/>
    <w:rsid w:val="00BB72CC"/>
    <w:rsid w:val="00BC1E4D"/>
    <w:rsid w:val="00BC4161"/>
    <w:rsid w:val="00BC4C57"/>
    <w:rsid w:val="00BC578A"/>
    <w:rsid w:val="00BC6144"/>
    <w:rsid w:val="00BD1663"/>
    <w:rsid w:val="00BD2D7A"/>
    <w:rsid w:val="00BD4E5A"/>
    <w:rsid w:val="00BD6305"/>
    <w:rsid w:val="00BE1282"/>
    <w:rsid w:val="00BE6A4D"/>
    <w:rsid w:val="00BE769A"/>
    <w:rsid w:val="00BF44A2"/>
    <w:rsid w:val="00BF463E"/>
    <w:rsid w:val="00BF78E6"/>
    <w:rsid w:val="00BF79B1"/>
    <w:rsid w:val="00C000C5"/>
    <w:rsid w:val="00C0079D"/>
    <w:rsid w:val="00C01A06"/>
    <w:rsid w:val="00C028E9"/>
    <w:rsid w:val="00C05651"/>
    <w:rsid w:val="00C07B0D"/>
    <w:rsid w:val="00C1293F"/>
    <w:rsid w:val="00C147FF"/>
    <w:rsid w:val="00C148A3"/>
    <w:rsid w:val="00C1545E"/>
    <w:rsid w:val="00C1702C"/>
    <w:rsid w:val="00C25DA0"/>
    <w:rsid w:val="00C25DB4"/>
    <w:rsid w:val="00C3536A"/>
    <w:rsid w:val="00C3708A"/>
    <w:rsid w:val="00C42E58"/>
    <w:rsid w:val="00C44DDF"/>
    <w:rsid w:val="00C458E1"/>
    <w:rsid w:val="00C4727B"/>
    <w:rsid w:val="00C479EA"/>
    <w:rsid w:val="00C47B5D"/>
    <w:rsid w:val="00C47B65"/>
    <w:rsid w:val="00C47BBB"/>
    <w:rsid w:val="00C47EB4"/>
    <w:rsid w:val="00C52F68"/>
    <w:rsid w:val="00C531E6"/>
    <w:rsid w:val="00C55392"/>
    <w:rsid w:val="00C56BF1"/>
    <w:rsid w:val="00C61AC3"/>
    <w:rsid w:val="00C649F8"/>
    <w:rsid w:val="00C66B97"/>
    <w:rsid w:val="00C67849"/>
    <w:rsid w:val="00C7333C"/>
    <w:rsid w:val="00C75E6F"/>
    <w:rsid w:val="00C76AF0"/>
    <w:rsid w:val="00C76F38"/>
    <w:rsid w:val="00C82F33"/>
    <w:rsid w:val="00C8498E"/>
    <w:rsid w:val="00C85B00"/>
    <w:rsid w:val="00C85C11"/>
    <w:rsid w:val="00C87FF8"/>
    <w:rsid w:val="00C90446"/>
    <w:rsid w:val="00C9168E"/>
    <w:rsid w:val="00C93041"/>
    <w:rsid w:val="00C93FEE"/>
    <w:rsid w:val="00C94568"/>
    <w:rsid w:val="00C9687D"/>
    <w:rsid w:val="00CA0F49"/>
    <w:rsid w:val="00CA21C7"/>
    <w:rsid w:val="00CA4D45"/>
    <w:rsid w:val="00CA5683"/>
    <w:rsid w:val="00CA5716"/>
    <w:rsid w:val="00CA5927"/>
    <w:rsid w:val="00CA7CDE"/>
    <w:rsid w:val="00CB02AA"/>
    <w:rsid w:val="00CB3662"/>
    <w:rsid w:val="00CB3742"/>
    <w:rsid w:val="00CB5F9E"/>
    <w:rsid w:val="00CB63DF"/>
    <w:rsid w:val="00CB7041"/>
    <w:rsid w:val="00CB70B5"/>
    <w:rsid w:val="00CB7D18"/>
    <w:rsid w:val="00CC0A62"/>
    <w:rsid w:val="00CC18AC"/>
    <w:rsid w:val="00CC24E2"/>
    <w:rsid w:val="00CC2B2A"/>
    <w:rsid w:val="00CC33BE"/>
    <w:rsid w:val="00CC3E06"/>
    <w:rsid w:val="00CC44B2"/>
    <w:rsid w:val="00CC4AC1"/>
    <w:rsid w:val="00CC4FF1"/>
    <w:rsid w:val="00CC5C35"/>
    <w:rsid w:val="00CC63A4"/>
    <w:rsid w:val="00CD1D8A"/>
    <w:rsid w:val="00CE05CF"/>
    <w:rsid w:val="00CE3BC9"/>
    <w:rsid w:val="00CE4675"/>
    <w:rsid w:val="00CE5553"/>
    <w:rsid w:val="00CF080E"/>
    <w:rsid w:val="00D00B31"/>
    <w:rsid w:val="00D02491"/>
    <w:rsid w:val="00D034BF"/>
    <w:rsid w:val="00D03942"/>
    <w:rsid w:val="00D04706"/>
    <w:rsid w:val="00D04A64"/>
    <w:rsid w:val="00D076F0"/>
    <w:rsid w:val="00D11F98"/>
    <w:rsid w:val="00D149ED"/>
    <w:rsid w:val="00D158B4"/>
    <w:rsid w:val="00D20200"/>
    <w:rsid w:val="00D25C73"/>
    <w:rsid w:val="00D30177"/>
    <w:rsid w:val="00D30AD8"/>
    <w:rsid w:val="00D32906"/>
    <w:rsid w:val="00D37C27"/>
    <w:rsid w:val="00D403BB"/>
    <w:rsid w:val="00D4045B"/>
    <w:rsid w:val="00D4148D"/>
    <w:rsid w:val="00D41E20"/>
    <w:rsid w:val="00D43535"/>
    <w:rsid w:val="00D43F0B"/>
    <w:rsid w:val="00D4528A"/>
    <w:rsid w:val="00D45933"/>
    <w:rsid w:val="00D50383"/>
    <w:rsid w:val="00D50EC7"/>
    <w:rsid w:val="00D51698"/>
    <w:rsid w:val="00D5378A"/>
    <w:rsid w:val="00D55C31"/>
    <w:rsid w:val="00D601C8"/>
    <w:rsid w:val="00D60D38"/>
    <w:rsid w:val="00D653F0"/>
    <w:rsid w:val="00D66153"/>
    <w:rsid w:val="00D70591"/>
    <w:rsid w:val="00D73254"/>
    <w:rsid w:val="00D747FF"/>
    <w:rsid w:val="00D757E6"/>
    <w:rsid w:val="00D76CF6"/>
    <w:rsid w:val="00D81588"/>
    <w:rsid w:val="00D82199"/>
    <w:rsid w:val="00D82394"/>
    <w:rsid w:val="00D848A1"/>
    <w:rsid w:val="00D86BDD"/>
    <w:rsid w:val="00D91774"/>
    <w:rsid w:val="00D96E3E"/>
    <w:rsid w:val="00D97FE7"/>
    <w:rsid w:val="00DA13F2"/>
    <w:rsid w:val="00DA1C9F"/>
    <w:rsid w:val="00DA4977"/>
    <w:rsid w:val="00DA5D0D"/>
    <w:rsid w:val="00DA6AF5"/>
    <w:rsid w:val="00DA769A"/>
    <w:rsid w:val="00DA7B16"/>
    <w:rsid w:val="00DB0AC6"/>
    <w:rsid w:val="00DB4BD1"/>
    <w:rsid w:val="00DB4F03"/>
    <w:rsid w:val="00DB5D45"/>
    <w:rsid w:val="00DB6E19"/>
    <w:rsid w:val="00DB6EE7"/>
    <w:rsid w:val="00DB70D9"/>
    <w:rsid w:val="00DB7949"/>
    <w:rsid w:val="00DC0C30"/>
    <w:rsid w:val="00DC50C8"/>
    <w:rsid w:val="00DC5BAD"/>
    <w:rsid w:val="00DD0F5D"/>
    <w:rsid w:val="00DD4866"/>
    <w:rsid w:val="00DD4F5C"/>
    <w:rsid w:val="00DD6890"/>
    <w:rsid w:val="00DD7CA4"/>
    <w:rsid w:val="00DE07BC"/>
    <w:rsid w:val="00DE28E6"/>
    <w:rsid w:val="00DE4CE7"/>
    <w:rsid w:val="00DE5B38"/>
    <w:rsid w:val="00DF0B0C"/>
    <w:rsid w:val="00DF207E"/>
    <w:rsid w:val="00E012AD"/>
    <w:rsid w:val="00E01BCC"/>
    <w:rsid w:val="00E06855"/>
    <w:rsid w:val="00E133F7"/>
    <w:rsid w:val="00E17B55"/>
    <w:rsid w:val="00E2111A"/>
    <w:rsid w:val="00E23BAE"/>
    <w:rsid w:val="00E24CC2"/>
    <w:rsid w:val="00E27A64"/>
    <w:rsid w:val="00E32A24"/>
    <w:rsid w:val="00E32BB3"/>
    <w:rsid w:val="00E330C6"/>
    <w:rsid w:val="00E333E1"/>
    <w:rsid w:val="00E3757B"/>
    <w:rsid w:val="00E4033D"/>
    <w:rsid w:val="00E41DE1"/>
    <w:rsid w:val="00E4226F"/>
    <w:rsid w:val="00E42B1D"/>
    <w:rsid w:val="00E42C25"/>
    <w:rsid w:val="00E50D30"/>
    <w:rsid w:val="00E513A1"/>
    <w:rsid w:val="00E53CAF"/>
    <w:rsid w:val="00E56960"/>
    <w:rsid w:val="00E6267A"/>
    <w:rsid w:val="00E64F62"/>
    <w:rsid w:val="00E66FC3"/>
    <w:rsid w:val="00E7260B"/>
    <w:rsid w:val="00E7439C"/>
    <w:rsid w:val="00E74F04"/>
    <w:rsid w:val="00E7640C"/>
    <w:rsid w:val="00E84FFC"/>
    <w:rsid w:val="00E870E7"/>
    <w:rsid w:val="00E93249"/>
    <w:rsid w:val="00E93799"/>
    <w:rsid w:val="00E965A9"/>
    <w:rsid w:val="00E96958"/>
    <w:rsid w:val="00EA11AC"/>
    <w:rsid w:val="00EA1996"/>
    <w:rsid w:val="00EA4578"/>
    <w:rsid w:val="00EA7E64"/>
    <w:rsid w:val="00EB0C78"/>
    <w:rsid w:val="00EC0A3B"/>
    <w:rsid w:val="00EC5FD3"/>
    <w:rsid w:val="00EC6363"/>
    <w:rsid w:val="00ED3000"/>
    <w:rsid w:val="00ED3191"/>
    <w:rsid w:val="00ED5BBD"/>
    <w:rsid w:val="00EE7D14"/>
    <w:rsid w:val="00EF42F3"/>
    <w:rsid w:val="00F00292"/>
    <w:rsid w:val="00F00E17"/>
    <w:rsid w:val="00F01397"/>
    <w:rsid w:val="00F05D28"/>
    <w:rsid w:val="00F11716"/>
    <w:rsid w:val="00F12DE1"/>
    <w:rsid w:val="00F131DE"/>
    <w:rsid w:val="00F13B14"/>
    <w:rsid w:val="00F17A1F"/>
    <w:rsid w:val="00F213A8"/>
    <w:rsid w:val="00F2184C"/>
    <w:rsid w:val="00F21D56"/>
    <w:rsid w:val="00F2270D"/>
    <w:rsid w:val="00F24819"/>
    <w:rsid w:val="00F24DFD"/>
    <w:rsid w:val="00F27771"/>
    <w:rsid w:val="00F31CC5"/>
    <w:rsid w:val="00F31E37"/>
    <w:rsid w:val="00F32490"/>
    <w:rsid w:val="00F34853"/>
    <w:rsid w:val="00F34D0A"/>
    <w:rsid w:val="00F34F85"/>
    <w:rsid w:val="00F356D1"/>
    <w:rsid w:val="00F405B4"/>
    <w:rsid w:val="00F41553"/>
    <w:rsid w:val="00F42BB0"/>
    <w:rsid w:val="00F43B4C"/>
    <w:rsid w:val="00F44531"/>
    <w:rsid w:val="00F51F8B"/>
    <w:rsid w:val="00F533E9"/>
    <w:rsid w:val="00F53A3F"/>
    <w:rsid w:val="00F53B6C"/>
    <w:rsid w:val="00F56BFD"/>
    <w:rsid w:val="00F606AB"/>
    <w:rsid w:val="00F6511A"/>
    <w:rsid w:val="00F75B61"/>
    <w:rsid w:val="00F7684A"/>
    <w:rsid w:val="00F818E8"/>
    <w:rsid w:val="00F83C2B"/>
    <w:rsid w:val="00F84508"/>
    <w:rsid w:val="00F90592"/>
    <w:rsid w:val="00F928B8"/>
    <w:rsid w:val="00F95524"/>
    <w:rsid w:val="00F956B1"/>
    <w:rsid w:val="00F9785E"/>
    <w:rsid w:val="00FA0363"/>
    <w:rsid w:val="00FA05FE"/>
    <w:rsid w:val="00FA1F8B"/>
    <w:rsid w:val="00FA2F70"/>
    <w:rsid w:val="00FA316D"/>
    <w:rsid w:val="00FA53B7"/>
    <w:rsid w:val="00FA5CE5"/>
    <w:rsid w:val="00FA7450"/>
    <w:rsid w:val="00FB0409"/>
    <w:rsid w:val="00FB05E1"/>
    <w:rsid w:val="00FB1440"/>
    <w:rsid w:val="00FB1FB6"/>
    <w:rsid w:val="00FB70A9"/>
    <w:rsid w:val="00FC04D3"/>
    <w:rsid w:val="00FC08DD"/>
    <w:rsid w:val="00FC0B01"/>
    <w:rsid w:val="00FC1EFA"/>
    <w:rsid w:val="00FC529D"/>
    <w:rsid w:val="00FC6CE8"/>
    <w:rsid w:val="00FC7D13"/>
    <w:rsid w:val="00FD0D8B"/>
    <w:rsid w:val="00FD0F1A"/>
    <w:rsid w:val="00FD4FEE"/>
    <w:rsid w:val="00FE0954"/>
    <w:rsid w:val="00FF13B8"/>
    <w:rsid w:val="00FF20F2"/>
    <w:rsid w:val="00FF4C63"/>
    <w:rsid w:val="00FF7F4F"/>
    <w:rsid w:val="0238BDFB"/>
    <w:rsid w:val="05705EBD"/>
    <w:rsid w:val="0682A6E2"/>
    <w:rsid w:val="0776A388"/>
    <w:rsid w:val="07A21ADF"/>
    <w:rsid w:val="0B58A7BB"/>
    <w:rsid w:val="0CF4781C"/>
    <w:rsid w:val="14C54CBC"/>
    <w:rsid w:val="16D2E194"/>
    <w:rsid w:val="1911C559"/>
    <w:rsid w:val="1C30F328"/>
    <w:rsid w:val="1C49661B"/>
    <w:rsid w:val="1CA046D0"/>
    <w:rsid w:val="1DEB7B8C"/>
    <w:rsid w:val="226A6264"/>
    <w:rsid w:val="25F39F49"/>
    <w:rsid w:val="2736AE8B"/>
    <w:rsid w:val="2D534CD8"/>
    <w:rsid w:val="32179DC3"/>
    <w:rsid w:val="33450BB1"/>
    <w:rsid w:val="33BFFEA6"/>
    <w:rsid w:val="34F981D6"/>
    <w:rsid w:val="350AB4EF"/>
    <w:rsid w:val="3B090809"/>
    <w:rsid w:val="3B6E202F"/>
    <w:rsid w:val="3E39EE58"/>
    <w:rsid w:val="3EE174A2"/>
    <w:rsid w:val="427E962C"/>
    <w:rsid w:val="43CC6431"/>
    <w:rsid w:val="4D4FD463"/>
    <w:rsid w:val="4F77FA1F"/>
    <w:rsid w:val="4F8FD832"/>
    <w:rsid w:val="50A5FA57"/>
    <w:rsid w:val="5113CA80"/>
    <w:rsid w:val="52AF9AE1"/>
    <w:rsid w:val="53C472BC"/>
    <w:rsid w:val="55E73BA3"/>
    <w:rsid w:val="56FC137E"/>
    <w:rsid w:val="573CA7DD"/>
    <w:rsid w:val="5841688A"/>
    <w:rsid w:val="5E65D3D1"/>
    <w:rsid w:val="61506102"/>
    <w:rsid w:val="61BD52B1"/>
    <w:rsid w:val="63DA9686"/>
    <w:rsid w:val="6651017D"/>
    <w:rsid w:val="6805FA3B"/>
    <w:rsid w:val="68924F96"/>
    <w:rsid w:val="69424A8A"/>
    <w:rsid w:val="6D3520C4"/>
    <w:rsid w:val="6F309798"/>
    <w:rsid w:val="774DC764"/>
    <w:rsid w:val="799EC609"/>
    <w:rsid w:val="7BE801A8"/>
    <w:rsid w:val="7C103C52"/>
    <w:rsid w:val="7C8F8492"/>
    <w:rsid w:val="7DAFB7DF"/>
    <w:rsid w:val="7DDAB939"/>
    <w:rsid w:val="7E71BC25"/>
    <w:rsid w:val="7E72372C"/>
    <w:rsid w:val="7E7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E4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3F3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0D63F3"/>
    <w:pPr>
      <w:keepNext/>
      <w:keepLines/>
      <w:numPr>
        <w:numId w:val="1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0D63F3"/>
    <w:pPr>
      <w:keepNext/>
      <w:keepLines/>
      <w:numPr>
        <w:ilvl w:val="1"/>
        <w:numId w:val="1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0D63F3"/>
    <w:pPr>
      <w:keepNext/>
      <w:keepLines/>
      <w:numPr>
        <w:ilvl w:val="2"/>
        <w:numId w:val="1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0D63F3"/>
    <w:pPr>
      <w:spacing w:before="60" w:after="60" w:line="360" w:lineRule="auto"/>
      <w:jc w:val="both"/>
    </w:pPr>
    <w:rPr>
      <w:rFonts w:ascii="Arial" w:eastAsia="Calibri" w:hAnsi="Arial" w:cs="Arial"/>
      <w:szCs w:val="20"/>
    </w:rPr>
  </w:style>
  <w:style w:type="character" w:customStyle="1" w:styleId="BPStandardZchn">
    <w:name w:val="BP_Standard Zchn"/>
    <w:link w:val="BPStandard"/>
    <w:rsid w:val="000D63F3"/>
    <w:rPr>
      <w:rFonts w:ascii="Arial" w:eastAsia="Calibri" w:hAnsi="Arial" w:cs="Arial"/>
      <w:szCs w:val="20"/>
    </w:rPr>
  </w:style>
  <w:style w:type="paragraph" w:customStyle="1" w:styleId="BPberschrift4">
    <w:name w:val="BP_Überschrift4"/>
    <w:basedOn w:val="BPberschrift3"/>
    <w:uiPriority w:val="1"/>
    <w:qFormat/>
    <w:rsid w:val="000D63F3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0D63F3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0D63F3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D63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3F3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3F3"/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3F3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BPStandard"/>
    <w:uiPriority w:val="1"/>
    <w:qFormat/>
    <w:rsid w:val="000D63F3"/>
    <w:pPr>
      <w:tabs>
        <w:tab w:val="left" w:pos="357"/>
      </w:tabs>
      <w:jc w:val="left"/>
    </w:pPr>
  </w:style>
  <w:style w:type="paragraph" w:styleId="KeinLeerraum">
    <w:name w:val="No Spacing"/>
    <w:link w:val="KeinLeerraumZchn"/>
    <w:uiPriority w:val="1"/>
    <w:qFormat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F51F8B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3F3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0D63F3"/>
    <w:pPr>
      <w:keepNext/>
      <w:keepLines/>
      <w:numPr>
        <w:numId w:val="1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0D63F3"/>
    <w:pPr>
      <w:keepNext/>
      <w:keepLines/>
      <w:numPr>
        <w:ilvl w:val="1"/>
        <w:numId w:val="1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0D63F3"/>
    <w:pPr>
      <w:keepNext/>
      <w:keepLines/>
      <w:numPr>
        <w:ilvl w:val="2"/>
        <w:numId w:val="1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0D63F3"/>
    <w:pPr>
      <w:spacing w:before="60" w:after="60" w:line="360" w:lineRule="auto"/>
      <w:jc w:val="both"/>
    </w:pPr>
    <w:rPr>
      <w:rFonts w:ascii="Arial" w:eastAsia="Calibri" w:hAnsi="Arial" w:cs="Arial"/>
      <w:szCs w:val="20"/>
    </w:rPr>
  </w:style>
  <w:style w:type="character" w:customStyle="1" w:styleId="BPStandardZchn">
    <w:name w:val="BP_Standard Zchn"/>
    <w:link w:val="BPStandard"/>
    <w:rsid w:val="000D63F3"/>
    <w:rPr>
      <w:rFonts w:ascii="Arial" w:eastAsia="Calibri" w:hAnsi="Arial" w:cs="Arial"/>
      <w:szCs w:val="20"/>
    </w:rPr>
  </w:style>
  <w:style w:type="paragraph" w:customStyle="1" w:styleId="BPberschrift4">
    <w:name w:val="BP_Überschrift4"/>
    <w:basedOn w:val="BPberschrift3"/>
    <w:uiPriority w:val="1"/>
    <w:qFormat/>
    <w:rsid w:val="000D63F3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0D63F3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0D63F3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D63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3F3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3F3"/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3F3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BPStandard"/>
    <w:uiPriority w:val="1"/>
    <w:qFormat/>
    <w:rsid w:val="000D63F3"/>
    <w:pPr>
      <w:tabs>
        <w:tab w:val="left" w:pos="357"/>
      </w:tabs>
      <w:jc w:val="left"/>
    </w:pPr>
  </w:style>
  <w:style w:type="paragraph" w:styleId="KeinLeerraum">
    <w:name w:val="No Spacing"/>
    <w:link w:val="KeinLeerraumZchn"/>
    <w:uiPriority w:val="1"/>
    <w:qFormat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F51F8B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4628B80998C429BA543155EB56659" ma:contentTypeVersion="13" ma:contentTypeDescription="Ein neues Dokument erstellen." ma:contentTypeScope="" ma:versionID="2db70a25ae3ef2a90da1e83949fe1216">
  <xsd:schema xmlns:xsd="http://www.w3.org/2001/XMLSchema" xmlns:xs="http://www.w3.org/2001/XMLSchema" xmlns:p="http://schemas.microsoft.com/office/2006/metadata/properties" xmlns:ns2="81eedfc7-3386-456f-b792-990da8988697" xmlns:ns3="117ab4f6-a0a2-432e-8099-4a9d7718b4fd" targetNamespace="http://schemas.microsoft.com/office/2006/metadata/properties" ma:root="true" ma:fieldsID="88a29863ee6929c6756485058137c6d4" ns2:_="" ns3:_="">
    <xsd:import namespace="81eedfc7-3386-456f-b792-990da8988697"/>
    <xsd:import namespace="117ab4f6-a0a2-432e-8099-4a9d7718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dfc7-3386-456f-b792-990da898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c930fe5-1d79-4f1e-864d-9c3caa46a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b4f6-a0a2-432e-8099-4a9d7718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72c7f-a108-4700-b3f6-ec4fc1f23614}" ma:internalName="TaxCatchAll" ma:showField="CatchAllData" ma:web="117ab4f6-a0a2-432e-8099-4a9d7718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dfc7-3386-456f-b792-990da8988697">
      <Terms xmlns="http://schemas.microsoft.com/office/infopath/2007/PartnerControls"/>
    </lcf76f155ced4ddcb4097134ff3c332f>
    <TaxCatchAll xmlns="117ab4f6-a0a2-432e-8099-4a9d7718b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B4A25-392C-476F-8343-71867D69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dfc7-3386-456f-b792-990da8988697"/>
    <ds:schemaRef ds:uri="117ab4f6-a0a2-432e-8099-4a9d7718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42B91-2039-4810-AD34-D4001C35215F}">
  <ds:schemaRefs>
    <ds:schemaRef ds:uri="http://schemas.microsoft.com/office/2006/metadata/properties"/>
    <ds:schemaRef ds:uri="http://schemas.microsoft.com/office/infopath/2007/PartnerControls"/>
    <ds:schemaRef ds:uri="81eedfc7-3386-456f-b792-990da8988697"/>
    <ds:schemaRef ds:uri="117ab4f6-a0a2-432e-8099-4a9d7718b4fd"/>
  </ds:schemaRefs>
</ds:datastoreItem>
</file>

<file path=customXml/itemProps3.xml><?xml version="1.0" encoding="utf-8"?>
<ds:datastoreItem xmlns:ds="http://schemas.openxmlformats.org/officeDocument/2006/customXml" ds:itemID="{CDE2DC9F-16B6-494E-8D85-2FF3A6FFD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3A60D793.dotm</Template>
  <TotalTime>0</TotalTime>
  <Pages>17</Pages>
  <Words>5691</Words>
  <Characters>38393</Characters>
  <Application>Microsoft Office Word</Application>
  <DocSecurity>8</DocSecurity>
  <Lines>1599</Lines>
  <Paragraphs>512</Paragraphs>
  <ScaleCrop>false</ScaleCrop>
  <Company>EOK</Company>
  <LinksUpToDate>false</LinksUpToDate>
  <CharactersWithSpaces>43572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Hauser, Uwe</dc:creator>
  <cp:keywords/>
  <cp:lastModifiedBy>Karin Elsässer</cp:lastModifiedBy>
  <cp:revision>3</cp:revision>
  <cp:lastPrinted>2017-01-12T03:19:00Z</cp:lastPrinted>
  <dcterms:created xsi:type="dcterms:W3CDTF">2025-08-05T08:46:00Z</dcterms:created>
  <dcterms:modified xsi:type="dcterms:W3CDTF">2025-09-05T07:02:00Z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0x0101005764628B80998C429BA543155EB56659</vt:lpwstr>
  </property>
  <property fmtid="{D5CDD505-2E9C-101B-9397-08002B2CF9AE}" pid="3" name="MSIP_Label_f7d05a01-8ac7-4326-b275-7b803ce1e6f0_Enabled">
    <vt:lpwstr>true</vt:lpwstr>
  </property>
  <property fmtid="{D5CDD505-2E9C-101B-9397-08002B2CF9AE}" pid="4" name="MSIP_Label_f7d05a01-8ac7-4326-b275-7b803ce1e6f0_SetDate">
    <vt:lpwstr>2025-06-27T08:41:27Z</vt:lpwstr>
  </property>
  <property fmtid="{D5CDD505-2E9C-101B-9397-08002B2CF9AE}" pid="5" name="MSIP_Label_f7d05a01-8ac7-4326-b275-7b803ce1e6f0_Method">
    <vt:lpwstr>Standard</vt:lpwstr>
  </property>
  <property fmtid="{D5CDD505-2E9C-101B-9397-08002B2CF9AE}" pid="6" name="MSIP_Label_f7d05a01-8ac7-4326-b275-7b803ce1e6f0_Name">
    <vt:lpwstr>Vertraulich</vt:lpwstr>
  </property>
  <property fmtid="{D5CDD505-2E9C-101B-9397-08002B2CF9AE}" pid="7" name="MSIP_Label_f7d05a01-8ac7-4326-b275-7b803ce1e6f0_SiteId">
    <vt:lpwstr>a060ce58-6193-41ee-8f96-2f23b57cca5d</vt:lpwstr>
  </property>
  <property fmtid="{D5CDD505-2E9C-101B-9397-08002B2CF9AE}" pid="8" name="MSIP_Label_f7d05a01-8ac7-4326-b275-7b803ce1e6f0_ActionId">
    <vt:lpwstr>9f6e8c87-52fe-4410-90d3-4494ed321533</vt:lpwstr>
  </property>
  <property fmtid="{D5CDD505-2E9C-101B-9397-08002B2CF9AE}" pid="9" name="MSIP_Label_f7d05a01-8ac7-4326-b275-7b803ce1e6f0_ContentBits">
    <vt:lpwstr>0</vt:lpwstr>
  </property>
  <property fmtid="{D5CDD505-2E9C-101B-9397-08002B2CF9AE}" pid="10" name="MSIP_Label_f7d05a01-8ac7-4326-b275-7b803ce1e6f0_Tag">
    <vt:lpwstr>10, 3, 0, 2</vt:lpwstr>
  </property>
  <property fmtid="{D5CDD505-2E9C-101B-9397-08002B2CF9AE}" pid="11" name="MediaServiceImageTags">
    <vt:lpwstr/>
  </property>
</Properties>
</file>